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A03B7" w14:paraId="3D5C2FB9" w14:textId="77777777" w:rsidTr="00B03193">
        <w:trPr>
          <w:trHeight w:val="561"/>
        </w:trPr>
        <w:tc>
          <w:tcPr>
            <w:tcW w:w="7195" w:type="dxa"/>
            <w:vMerge w:val="restart"/>
            <w:tcMar>
              <w:left w:w="0" w:type="dxa"/>
              <w:right w:w="0" w:type="dxa"/>
            </w:tcMar>
          </w:tcPr>
          <w:p w14:paraId="397E7C27" w14:textId="77777777" w:rsidR="00317376" w:rsidRPr="003A03B7" w:rsidRDefault="00317376" w:rsidP="002432DF">
            <w:pPr>
              <w:pStyle w:val="D03Pressinformation"/>
              <w:framePr w:hSpace="0" w:wrap="auto" w:vAnchor="margin" w:hAnchor="text" w:yAlign="inline"/>
            </w:pPr>
          </w:p>
        </w:tc>
        <w:tc>
          <w:tcPr>
            <w:tcW w:w="2710" w:type="dxa"/>
            <w:tcMar>
              <w:left w:w="0" w:type="dxa"/>
              <w:right w:w="0" w:type="dxa"/>
            </w:tcMar>
            <w:vAlign w:val="bottom"/>
          </w:tcPr>
          <w:p w14:paraId="446DA4E8" w14:textId="77777777" w:rsidR="004C5B6A" w:rsidRPr="003A03B7" w:rsidRDefault="004C5B6A" w:rsidP="00B03193">
            <w:pPr>
              <w:pStyle w:val="D02Legalentity"/>
              <w:framePr w:wrap="auto"/>
            </w:pPr>
          </w:p>
        </w:tc>
      </w:tr>
      <w:tr w:rsidR="005A7997" w:rsidRPr="003A03B7" w14:paraId="6A2567B7" w14:textId="77777777" w:rsidTr="00DD7C73">
        <w:trPr>
          <w:trHeight w:val="374"/>
        </w:trPr>
        <w:tc>
          <w:tcPr>
            <w:tcW w:w="7195" w:type="dxa"/>
            <w:vMerge/>
            <w:tcMar>
              <w:left w:w="0" w:type="dxa"/>
              <w:right w:w="0" w:type="dxa"/>
            </w:tcMar>
          </w:tcPr>
          <w:p w14:paraId="149FA51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B8C8DB6" w14:textId="3F7C6D35" w:rsidR="005A7997" w:rsidRPr="003A03B7" w:rsidRDefault="005A7997" w:rsidP="005A7997">
            <w:pPr>
              <w:pStyle w:val="D03Pressinformation"/>
              <w:framePr w:hSpace="0" w:wrap="auto" w:vAnchor="margin" w:hAnchor="text" w:yAlign="inline"/>
              <w:rPr>
                <w:szCs w:val="21"/>
              </w:rPr>
            </w:pPr>
            <w:r w:rsidRPr="00C654DB">
              <w:t>Informação de Imprensa</w:t>
            </w:r>
          </w:p>
        </w:tc>
      </w:tr>
      <w:tr w:rsidR="005A7997" w:rsidRPr="003A03B7" w14:paraId="6E101854" w14:textId="77777777" w:rsidTr="00B03193">
        <w:trPr>
          <w:trHeight w:val="958"/>
        </w:trPr>
        <w:tc>
          <w:tcPr>
            <w:tcW w:w="7195" w:type="dxa"/>
            <w:vMerge/>
            <w:tcMar>
              <w:left w:w="0" w:type="dxa"/>
              <w:right w:w="0" w:type="dxa"/>
            </w:tcMar>
          </w:tcPr>
          <w:p w14:paraId="3808C73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3CEC2B3" w14:textId="23100069" w:rsidR="005A7997" w:rsidRPr="003A03B7" w:rsidRDefault="00086AB2" w:rsidP="005A7997">
            <w:pPr>
              <w:pStyle w:val="D04Date"/>
              <w:framePr w:hSpace="0" w:wrap="auto" w:vAnchor="margin" w:hAnchor="text" w:yAlign="inline"/>
            </w:pPr>
            <w:r>
              <w:t>20</w:t>
            </w:r>
            <w:r w:rsidR="005A7997">
              <w:t xml:space="preserve"> de </w:t>
            </w:r>
            <w:r>
              <w:t>maio</w:t>
            </w:r>
            <w:r w:rsidR="005A7997">
              <w:t xml:space="preserve"> de 2026</w:t>
            </w:r>
          </w:p>
        </w:tc>
      </w:tr>
    </w:tbl>
    <w:p w14:paraId="7A823D68" w14:textId="77777777" w:rsidR="00A039F0" w:rsidRPr="003A03B7" w:rsidRDefault="00A039F0" w:rsidP="00081305">
      <w:pPr>
        <w:pStyle w:val="D04Date"/>
        <w:framePr w:wrap="around"/>
        <w:sectPr w:rsidR="00A039F0" w:rsidRPr="003A03B7"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0893F81A" w14:textId="237CED6C" w:rsidR="00F02A4E" w:rsidRPr="00AA20D3" w:rsidRDefault="00596F62" w:rsidP="00596F62">
      <w:pPr>
        <w:pStyle w:val="A01berschrift1"/>
        <w:rPr>
          <w:lang w:val="pt-PT"/>
        </w:rPr>
      </w:pPr>
      <w:r w:rsidRPr="00596F62">
        <w:rPr>
          <w:lang w:val="pt-PT"/>
        </w:rPr>
        <w:t xml:space="preserve">Estreia mundial do novo Mercedes-AMG GT Coupé </w:t>
      </w:r>
      <w:r w:rsidR="00E30D03">
        <w:rPr>
          <w:lang w:val="pt-PT"/>
        </w:rPr>
        <w:t xml:space="preserve">de </w:t>
      </w:r>
      <w:r w:rsidRPr="00596F62">
        <w:rPr>
          <w:lang w:val="pt-PT"/>
        </w:rPr>
        <w:t>4 portas:</w:t>
      </w:r>
      <w:r>
        <w:rPr>
          <w:lang w:val="pt-PT"/>
        </w:rPr>
        <w:t xml:space="preserve"> </w:t>
      </w:r>
      <w:r w:rsidRPr="00596F62">
        <w:rPr>
          <w:lang w:val="pt-PT"/>
        </w:rPr>
        <w:t xml:space="preserve">A Mercedes-AMG </w:t>
      </w:r>
      <w:r w:rsidR="00B83606">
        <w:rPr>
          <w:lang w:val="pt-PT"/>
        </w:rPr>
        <w:t>leva</w:t>
      </w:r>
      <w:r w:rsidRPr="00596F62">
        <w:rPr>
          <w:lang w:val="pt-PT"/>
        </w:rPr>
        <w:t xml:space="preserve"> a Autobahn a Los Angeles</w:t>
      </w:r>
    </w:p>
    <w:p w14:paraId="411C9A9A" w14:textId="0896075E" w:rsidR="007B67B5" w:rsidRPr="007B67B5" w:rsidRDefault="007B67B5" w:rsidP="007B67B5">
      <w:pPr>
        <w:pStyle w:val="A03Copytext"/>
        <w:numPr>
          <w:ilvl w:val="0"/>
          <w:numId w:val="23"/>
        </w:numPr>
        <w:rPr>
          <w:rFonts w:ascii="MB Corpo S Text Office" w:eastAsiaTheme="minorHAnsi" w:hAnsi="MB Corpo S Text Office"/>
          <w:kern w:val="0"/>
          <w:lang w:eastAsia="en-US"/>
          <w14:ligatures w14:val="none"/>
        </w:rPr>
      </w:pPr>
      <w:r w:rsidRPr="007B67B5">
        <w:rPr>
          <w:rFonts w:ascii="MB Corpo S Text Office" w:eastAsiaTheme="minorHAnsi" w:hAnsi="MB Corpo S Text Office"/>
          <w:kern w:val="0"/>
          <w:lang w:eastAsia="en-US"/>
          <w14:ligatures w14:val="none"/>
        </w:rPr>
        <w:t>O novo Mercedes</w:t>
      </w:r>
      <w:r w:rsidRPr="007B67B5">
        <w:rPr>
          <w:rFonts w:ascii="MB Corpo S Text Office" w:eastAsiaTheme="minorHAnsi" w:hAnsi="MB Corpo S Text Office"/>
          <w:kern w:val="0"/>
          <w:lang w:eastAsia="en-US"/>
          <w14:ligatures w14:val="none"/>
        </w:rPr>
        <w:noBreakHyphen/>
        <w:t>AMG GT Coupé</w:t>
      </w:r>
      <w:r w:rsidR="00E23274">
        <w:rPr>
          <w:rFonts w:ascii="MB Corpo S Text Office" w:eastAsiaTheme="minorHAnsi" w:hAnsi="MB Corpo S Text Office"/>
          <w:kern w:val="0"/>
          <w:lang w:eastAsia="en-US"/>
          <w14:ligatures w14:val="none"/>
        </w:rPr>
        <w:t xml:space="preserve"> 4 portas</w:t>
      </w:r>
      <w:r w:rsidRPr="007B67B5">
        <w:rPr>
          <w:rFonts w:ascii="MB Corpo S Text Office" w:eastAsiaTheme="minorHAnsi" w:hAnsi="MB Corpo S Text Office"/>
          <w:kern w:val="0"/>
          <w:lang w:eastAsia="en-US"/>
          <w14:ligatures w14:val="none"/>
        </w:rPr>
        <w:t xml:space="preserve"> combina performance revolucionária com intensidade máxima.</w:t>
      </w:r>
    </w:p>
    <w:p w14:paraId="0163E5EF" w14:textId="77777777" w:rsidR="007B67B5" w:rsidRPr="007B67B5" w:rsidRDefault="007B67B5" w:rsidP="007B67B5">
      <w:pPr>
        <w:pStyle w:val="A03Copytext"/>
        <w:numPr>
          <w:ilvl w:val="0"/>
          <w:numId w:val="23"/>
        </w:numPr>
        <w:rPr>
          <w:rFonts w:ascii="MB Corpo S Text Office" w:eastAsiaTheme="minorHAnsi" w:hAnsi="MB Corpo S Text Office"/>
          <w:kern w:val="0"/>
          <w:lang w:eastAsia="en-US"/>
          <w14:ligatures w14:val="none"/>
        </w:rPr>
      </w:pPr>
      <w:r w:rsidRPr="007B67B5">
        <w:rPr>
          <w:rFonts w:ascii="MB Corpo S Text Office" w:eastAsiaTheme="minorHAnsi" w:hAnsi="MB Corpo S Text Office"/>
          <w:kern w:val="0"/>
          <w:lang w:eastAsia="en-US"/>
          <w14:ligatures w14:val="none"/>
        </w:rPr>
        <w:t>Para a estreia mundial, a Mercedes</w:t>
      </w:r>
      <w:r w:rsidRPr="007B67B5">
        <w:rPr>
          <w:rFonts w:ascii="MB Corpo S Text Office" w:eastAsiaTheme="minorHAnsi" w:hAnsi="MB Corpo S Text Office"/>
          <w:kern w:val="0"/>
          <w:lang w:eastAsia="en-US"/>
          <w14:ligatures w14:val="none"/>
        </w:rPr>
        <w:noBreakHyphen/>
        <w:t>AMG transformou a lendária 6th Street Bridge, em Downtown Los Angeles, numa experiência espetacular ao estilo Autobahn.</w:t>
      </w:r>
    </w:p>
    <w:p w14:paraId="662D2A8C" w14:textId="0D8FD68F" w:rsidR="003F4DFF" w:rsidRPr="003F4DFF" w:rsidRDefault="003F4DFF" w:rsidP="003F4DFF">
      <w:pPr>
        <w:pStyle w:val="ListParagraph"/>
        <w:numPr>
          <w:ilvl w:val="0"/>
          <w:numId w:val="23"/>
        </w:numPr>
        <w:spacing w:line="300" w:lineRule="atLeast"/>
        <w:rPr>
          <w:rFonts w:ascii="MB Corpo S Text Office" w:hAnsi="MB Corpo S Text Office"/>
          <w:szCs w:val="21"/>
        </w:rPr>
      </w:pPr>
      <w:r w:rsidRPr="003F4DFF">
        <w:rPr>
          <w:rFonts w:ascii="MB Corpo S Text Office" w:hAnsi="MB Corpo S Text Office"/>
          <w:szCs w:val="21"/>
        </w:rPr>
        <w:t>O evento, marcado pela adrenalina, reuniu amigos e fãs da AMG provenientes dos universos automóvel, desporto, moda, cinema e cultura</w:t>
      </w:r>
      <w:r>
        <w:rPr>
          <w:rFonts w:ascii="MB Corpo S Text Office" w:hAnsi="MB Corpo S Text Office"/>
          <w:szCs w:val="21"/>
        </w:rPr>
        <w:t>.</w:t>
      </w:r>
    </w:p>
    <w:p w14:paraId="62372768" w14:textId="77777777" w:rsidR="00E86AAF" w:rsidRPr="005E5BF2" w:rsidRDefault="00E86AAF" w:rsidP="00E86AAF">
      <w:pPr>
        <w:pStyle w:val="A03Copytext"/>
      </w:pPr>
    </w:p>
    <w:p w14:paraId="1A606D18" w14:textId="052CFC77" w:rsidR="00D06D4E" w:rsidRPr="00D06D4E" w:rsidRDefault="00D06D4E" w:rsidP="00D06D4E">
      <w:r w:rsidRPr="00D06D4E">
        <w:t xml:space="preserve">Para a estreia mundial do novo </w:t>
      </w:r>
      <w:hyperlink r:id="rId14" w:history="1">
        <w:r w:rsidRPr="00D06D4E">
          <w:rPr>
            <w:rStyle w:val="Hyperlink"/>
          </w:rPr>
          <w:t>Mercedes</w:t>
        </w:r>
        <w:r w:rsidRPr="00D06D4E">
          <w:rPr>
            <w:rStyle w:val="Hyperlink"/>
          </w:rPr>
          <w:noBreakHyphen/>
          <w:t>AMG GT Coupé</w:t>
        </w:r>
        <w:r w:rsidRPr="00956719">
          <w:rPr>
            <w:rStyle w:val="Hyperlink"/>
          </w:rPr>
          <w:t xml:space="preserve"> </w:t>
        </w:r>
        <w:r w:rsidR="001E5E68" w:rsidRPr="00956719">
          <w:rPr>
            <w:rStyle w:val="Hyperlink"/>
          </w:rPr>
          <w:t xml:space="preserve">de </w:t>
        </w:r>
        <w:r w:rsidRPr="00956719">
          <w:rPr>
            <w:rStyle w:val="Hyperlink"/>
          </w:rPr>
          <w:t>4 portas</w:t>
        </w:r>
      </w:hyperlink>
      <w:r w:rsidRPr="00D06D4E">
        <w:t>, a Mercedes</w:t>
      </w:r>
      <w:r w:rsidRPr="00D06D4E">
        <w:noBreakHyphen/>
        <w:t>AMG transformou a icónica 6th Street Bridge, em Los Angeles, numa “Autobahn”. Sob uma vasta parede de LED com a estética azul característica e rodeada pelos sinais familiares com riscas diagonais sobre fundo branco, indicando o fim de um limite de velocidade, o novo GT Coupé</w:t>
      </w:r>
      <w:r w:rsidR="001E5E68">
        <w:t xml:space="preserve"> 4 portas</w:t>
      </w:r>
      <w:r w:rsidRPr="00D06D4E">
        <w:t xml:space="preserve"> foi revelado.</w:t>
      </w:r>
    </w:p>
    <w:p w14:paraId="0045E739" w14:textId="77777777" w:rsidR="00D06D4E" w:rsidRPr="00D06D4E" w:rsidRDefault="00D06D4E" w:rsidP="00D06D4E">
      <w:r w:rsidRPr="00D06D4E">
        <w:t> </w:t>
      </w:r>
    </w:p>
    <w:p w14:paraId="14C41D59" w14:textId="77777777" w:rsidR="00D06D4E" w:rsidRPr="00D06D4E" w:rsidRDefault="00D06D4E" w:rsidP="00D06D4E">
      <w:r w:rsidRPr="00D06D4E">
        <w:t>Os 600 convidados presentes no local experienciaram uma atuação dinâmica de condução ao vivo, com efeitos de iluminação coreografados que colocaram as capacidades do veículo em destaque. Num momento de revelação impressionante contra o horizonte de Downtown L.A., três veículos aceleraram ao longo da secção de Autobahn criada especialmente para o evento, em direção ao pôr do sol, com fumo a sair dos pneus.</w:t>
      </w:r>
    </w:p>
    <w:p w14:paraId="42A6962E" w14:textId="77777777" w:rsidR="00D06D4E" w:rsidRPr="00D06D4E" w:rsidRDefault="00D06D4E" w:rsidP="00D06D4E">
      <w:r w:rsidRPr="00D06D4E">
        <w:t> </w:t>
      </w:r>
    </w:p>
    <w:p w14:paraId="0BDC496C" w14:textId="126A8164" w:rsidR="00D06D4E" w:rsidRPr="00D06D4E" w:rsidRDefault="00D06D4E" w:rsidP="00D06D4E">
      <w:r w:rsidRPr="00D06D4E">
        <w:t>Quando os veículos regressaram pouco depois, ninguém menos do que o astro de Hollywood Brad Pitt, como novo embaixador da campanha do novo GT Coupé</w:t>
      </w:r>
      <w:r w:rsidR="00D43616">
        <w:t xml:space="preserve"> 4 portas</w:t>
      </w:r>
      <w:r w:rsidRPr="00D06D4E">
        <w:t xml:space="preserve">, e o piloto de F1 George Russell saíram dos </w:t>
      </w:r>
      <w:r w:rsidR="00F515AA">
        <w:t>automóveis</w:t>
      </w:r>
      <w:r w:rsidRPr="00D06D4E">
        <w:t>. Numerosas outras celebridades assistiram ao emocionante espetáculo a partir da bancada, incluindo o piloto de F1 Kimi Antonelli, Gabriel Macht e clientes VIP selecionados. As celebrações terminaram com uma atuação exclusiva dos Blink</w:t>
      </w:r>
      <w:r w:rsidRPr="00D06D4E">
        <w:noBreakHyphen/>
        <w:t>182, combinando a energia da marca com um momento musical de destaque.</w:t>
      </w:r>
    </w:p>
    <w:p w14:paraId="1CF970B4" w14:textId="77777777" w:rsidR="00D06D4E" w:rsidRPr="00D06D4E" w:rsidRDefault="00D06D4E" w:rsidP="00D06D4E">
      <w:r w:rsidRPr="00D06D4E">
        <w:t> </w:t>
      </w:r>
    </w:p>
    <w:p w14:paraId="28657346" w14:textId="4D3681F2" w:rsidR="00D06D4E" w:rsidRPr="00D06D4E" w:rsidRDefault="00D06D4E" w:rsidP="00D06D4E">
      <w:r w:rsidRPr="00D06D4E">
        <w:t>O conceito da estreia mundial captou a essência do novo Mercedes</w:t>
      </w:r>
      <w:r w:rsidRPr="00D06D4E">
        <w:noBreakHyphen/>
        <w:t>AMG GT Coupé</w:t>
      </w:r>
      <w:r w:rsidR="00597162">
        <w:t xml:space="preserve"> de 4 portas</w:t>
      </w:r>
      <w:r w:rsidRPr="00D06D4E">
        <w:t>: elevada performance contínua, agilidade confiante e uma experiência V8 altamente emocional fazem do veículo “Autobahn approved”. Enquanto modelo de performance, o veículo destina</w:t>
      </w:r>
      <w:r w:rsidRPr="00D06D4E">
        <w:noBreakHyphen/>
        <w:t>se a condutores que não querem abdicar de intensidade, precisão e do caráter distintivo AMG no mundo elétrico — um EV para verdadeiros entusiastas da gasolina.</w:t>
      </w:r>
    </w:p>
    <w:p w14:paraId="5703FBA7" w14:textId="77777777" w:rsidR="00D06D4E" w:rsidRPr="00D06D4E" w:rsidRDefault="00D06D4E" w:rsidP="00D06D4E">
      <w:r w:rsidRPr="00D06D4E">
        <w:t> </w:t>
      </w:r>
    </w:p>
    <w:p w14:paraId="4EDA0A7C" w14:textId="6110DA85" w:rsidR="00D06D4E" w:rsidRPr="001E2000" w:rsidRDefault="00D06D4E" w:rsidP="00597162">
      <w:pPr>
        <w:jc w:val="center"/>
        <w:rPr>
          <w:rFonts w:ascii="MB Corpo S Text Office" w:hAnsi="MB Corpo S Text Office"/>
          <w:szCs w:val="21"/>
        </w:rPr>
      </w:pPr>
      <w:r w:rsidRPr="00D06D4E">
        <w:rPr>
          <w:rFonts w:ascii="MB Corpo S Text Office" w:hAnsi="MB Corpo S Text Office"/>
          <w:szCs w:val="21"/>
        </w:rPr>
        <w:t>“Um automóvel de alta performance como o nosso novo Mercedes</w:t>
      </w:r>
      <w:r w:rsidRPr="00D06D4E">
        <w:rPr>
          <w:rFonts w:ascii="MB Corpo S Text Office" w:hAnsi="MB Corpo S Text Office"/>
          <w:szCs w:val="21"/>
        </w:rPr>
        <w:noBreakHyphen/>
        <w:t>AMG GT Coupé</w:t>
      </w:r>
      <w:r w:rsidR="00A612CF" w:rsidRPr="00A612CF">
        <w:rPr>
          <w:rFonts w:ascii="MB Corpo S Text Office" w:hAnsi="MB Corpo S Text Office"/>
          <w:szCs w:val="21"/>
        </w:rPr>
        <w:t xml:space="preserve"> </w:t>
      </w:r>
      <w:r w:rsidR="00A612CF">
        <w:rPr>
          <w:rFonts w:ascii="MB Corpo S Text Office" w:hAnsi="MB Corpo S Text Office"/>
          <w:szCs w:val="21"/>
        </w:rPr>
        <w:t>4 portas</w:t>
      </w:r>
      <w:r w:rsidRPr="00D06D4E">
        <w:rPr>
          <w:rFonts w:ascii="MB Corpo S Text Office" w:hAnsi="MB Corpo S Text Office"/>
          <w:szCs w:val="21"/>
        </w:rPr>
        <w:t xml:space="preserve"> merece uma estrada sem limites. </w:t>
      </w:r>
      <w:r w:rsidRPr="001E2000">
        <w:rPr>
          <w:rFonts w:ascii="MB Corpo S Text Office" w:hAnsi="MB Corpo S Text Office"/>
          <w:szCs w:val="21"/>
        </w:rPr>
        <w:t>Por isso, para a sua estreia mundial, estamos a trazer a Autobahn para Los Angeles, permitindo que o veículo mostre de forma impressionante ao mundo o seu imenso poder e resistência incansável.”</w:t>
      </w:r>
    </w:p>
    <w:p w14:paraId="1DD12891" w14:textId="6C44DE4C" w:rsidR="00D06D4E" w:rsidRPr="00D06D4E" w:rsidRDefault="00D06D4E" w:rsidP="00A612CF">
      <w:pPr>
        <w:jc w:val="center"/>
      </w:pPr>
    </w:p>
    <w:p w14:paraId="7C0DFD44" w14:textId="77777777" w:rsidR="00D06D4E" w:rsidRPr="00D06D4E" w:rsidRDefault="00D06D4E" w:rsidP="00A612CF">
      <w:pPr>
        <w:jc w:val="center"/>
      </w:pPr>
      <w:r w:rsidRPr="00D06D4E">
        <w:t>Michael Schiebe, Membro do Conselho de Administração do Mercedes</w:t>
      </w:r>
      <w:r w:rsidRPr="00D06D4E">
        <w:noBreakHyphen/>
        <w:t>Benz Group AG, Produção, Qualidade e Gestão da Cadeia de Fornecimento, e Presidente do Conselho de Administração da Mercedes</w:t>
      </w:r>
      <w:r w:rsidRPr="00D06D4E">
        <w:noBreakHyphen/>
        <w:t>AMG GmbH</w:t>
      </w:r>
    </w:p>
    <w:p w14:paraId="3FBA1B8E" w14:textId="77777777" w:rsidR="00D06D4E" w:rsidRPr="00D06D4E" w:rsidRDefault="00D06D4E" w:rsidP="00D06D4E">
      <w:r w:rsidRPr="00D06D4E">
        <w:t> </w:t>
      </w:r>
    </w:p>
    <w:p w14:paraId="61BFE82E" w14:textId="2BC17AC5" w:rsidR="00D06D4E" w:rsidRPr="00D06D4E" w:rsidRDefault="00D06D4E" w:rsidP="00D06D4E">
      <w:r w:rsidRPr="00D06D4E">
        <w:t>O novo desportivo incorpora o espírito pioneiro da marca e eleva a experiência de condução a um nível sem precedentes. Estritamente concebido para alta performance, o Coupé</w:t>
      </w:r>
      <w:r w:rsidR="00D6383F">
        <w:t xml:space="preserve"> 4 portas</w:t>
      </w:r>
      <w:r w:rsidRPr="00D06D4E">
        <w:t xml:space="preserve"> baseia</w:t>
      </w:r>
      <w:r w:rsidRPr="00D06D4E">
        <w:noBreakHyphen/>
        <w:t>se na exclusiva Arquitetura Elétrica de Alta Performance AMG (AMG.EA). Três motores inovadores de fluxo axial e células de bateria com arrefecimento direto definem uma nova dimensão de performance, já demonstrada em 2025 pela espetacular condução recorde do CONCEPT AMG GT XX em Nardò. Os clientes terão a possibilidade de escolher entre duas variantes de motor potentes quando as encomendas abrirem dentro de alguns dias: o Mercedes</w:t>
      </w:r>
      <w:r w:rsidRPr="00D06D4E">
        <w:noBreakHyphen/>
        <w:t>AMG GT 63 4MATIC+ e o Mercedes</w:t>
      </w:r>
      <w:r w:rsidRPr="00D06D4E">
        <w:noBreakHyphen/>
        <w:t>AMG GT 55 4MATIC+.</w:t>
      </w:r>
    </w:p>
    <w:p w14:paraId="1A3B257F" w14:textId="77777777" w:rsidR="00D06D4E" w:rsidRPr="00D06D4E" w:rsidRDefault="00D06D4E" w:rsidP="00D06D4E">
      <w:r w:rsidRPr="00D06D4E">
        <w:t> </w:t>
      </w:r>
    </w:p>
    <w:p w14:paraId="4DC0EBC3" w14:textId="4968A8E5" w:rsidR="001265B7" w:rsidRDefault="00D06D4E" w:rsidP="00BF6FEB">
      <w:pPr>
        <w:pStyle w:val="Labelling"/>
      </w:pPr>
      <w:r w:rsidRPr="00D06D4E">
        <w:t>Mercedes</w:t>
      </w:r>
      <w:r w:rsidRPr="00D06D4E">
        <w:noBreakHyphen/>
        <w:t>AMG GT 63 Coupé</w:t>
      </w:r>
      <w:r w:rsidR="00D6383F">
        <w:t xml:space="preserve"> 4 portas</w:t>
      </w:r>
      <w:r w:rsidRPr="00D06D4E">
        <w:t xml:space="preserve"> | consumo de energia combinado: 21,0–17,9 kWh/100 km | emissões de CO₂ combinadas: 0 g/km | classe de CO₂: A</w:t>
      </w:r>
      <w:r w:rsidR="001265B7">
        <w:rPr>
          <w:rStyle w:val="EndnoteReference"/>
        </w:rPr>
        <w:endnoteReference w:id="1"/>
      </w:r>
      <w:r w:rsidRPr="00D06D4E">
        <w:t xml:space="preserve"> </w:t>
      </w:r>
    </w:p>
    <w:p w14:paraId="6A1A4B7B" w14:textId="0EF559E3" w:rsidR="00D06D4E" w:rsidRPr="00D06D4E" w:rsidRDefault="00D06D4E" w:rsidP="00BF6FEB">
      <w:pPr>
        <w:pStyle w:val="Labelling"/>
      </w:pPr>
      <w:r w:rsidRPr="00D06D4E">
        <w:t>Mercedes</w:t>
      </w:r>
      <w:r w:rsidRPr="00D06D4E">
        <w:noBreakHyphen/>
        <w:t>AMG GT 55 Coupé</w:t>
      </w:r>
      <w:r w:rsidR="00D6383F">
        <w:t xml:space="preserve"> 4 portas</w:t>
      </w:r>
      <w:r w:rsidRPr="00D06D4E">
        <w:t xml:space="preserve"> | consumo de energia combinado: 21,0–17,8 kWh/100 km | emissões de CO₂ combinadas: 0 g/km | classe de CO₂: A</w:t>
      </w:r>
      <w:r w:rsidR="00F74A65" w:rsidRPr="00F74A65">
        <w:rPr>
          <w:vertAlign w:val="superscript"/>
        </w:rPr>
        <w:t>1</w:t>
      </w:r>
    </w:p>
    <w:p w14:paraId="07F21848" w14:textId="77777777" w:rsidR="00BF6FEB" w:rsidRDefault="00BF6FEB" w:rsidP="00F02A4E">
      <w:pPr>
        <w:rPr>
          <w:rFonts w:eastAsia="Times New Roman"/>
          <w:szCs w:val="21"/>
        </w:rPr>
      </w:pPr>
    </w:p>
    <w:p w14:paraId="01542DCA" w14:textId="49C20789" w:rsidR="00F02A4E" w:rsidRPr="007D071C" w:rsidRDefault="00F02A4E" w:rsidP="00F02A4E">
      <w:pPr>
        <w:rPr>
          <w:rFonts w:eastAsia="Times New Roman"/>
          <w:szCs w:val="21"/>
        </w:rPr>
      </w:pPr>
      <w:r w:rsidRPr="007D071C">
        <w:rPr>
          <w:rFonts w:eastAsia="Times New Roman"/>
          <w:szCs w:val="21"/>
        </w:rPr>
        <w:t xml:space="preserve">Contactos: </w:t>
      </w:r>
      <w:r w:rsidR="008B759F">
        <w:rPr>
          <w:rFonts w:eastAsia="Times New Roman"/>
          <w:szCs w:val="21"/>
        </w:rPr>
        <w:t>Daniela Jorge</w:t>
      </w:r>
      <w:r w:rsidRPr="007D071C">
        <w:rPr>
          <w:rFonts w:eastAsia="Times New Roman"/>
          <w:szCs w:val="21"/>
        </w:rPr>
        <w:t xml:space="preserve"> – Tel: </w:t>
      </w:r>
      <w:r w:rsidR="008B759F">
        <w:rPr>
          <w:rFonts w:eastAsia="Times New Roman"/>
          <w:szCs w:val="21"/>
        </w:rPr>
        <w:t>964 333 886</w:t>
      </w:r>
      <w:r w:rsidRPr="007D071C">
        <w:rPr>
          <w:rFonts w:eastAsia="Times New Roman"/>
          <w:szCs w:val="21"/>
        </w:rPr>
        <w:t xml:space="preserve"> </w:t>
      </w:r>
    </w:p>
    <w:p w14:paraId="156D3EC1" w14:textId="77777777" w:rsidR="00F02A4E" w:rsidRPr="007D071C" w:rsidRDefault="00F02A4E" w:rsidP="00F02A4E">
      <w:pPr>
        <w:rPr>
          <w:rFonts w:eastAsia="Times New Roman"/>
          <w:szCs w:val="21"/>
        </w:rPr>
      </w:pPr>
      <w:r w:rsidRPr="007D071C">
        <w:rPr>
          <w:rFonts w:eastAsia="Times New Roman"/>
          <w:szCs w:val="21"/>
        </w:rPr>
        <w:t xml:space="preserve">Cátia Magalhães – Tel: 966 364 813 </w:t>
      </w:r>
    </w:p>
    <w:p w14:paraId="1B0D3793" w14:textId="77777777" w:rsidR="00F02A4E" w:rsidRPr="007D071C" w:rsidRDefault="00F02A4E" w:rsidP="00F02A4E">
      <w:pPr>
        <w:rPr>
          <w:rFonts w:eastAsia="Times New Roman"/>
          <w:szCs w:val="21"/>
        </w:rPr>
      </w:pPr>
    </w:p>
    <w:p w14:paraId="0437B76F" w14:textId="77777777" w:rsidR="00F02A4E" w:rsidRPr="007D071C" w:rsidRDefault="00F02A4E" w:rsidP="00F02A4E">
      <w:pPr>
        <w:rPr>
          <w:rFonts w:ascii="MB Corpo S Text Office" w:eastAsia="Times New Roman" w:hAnsi="MB Corpo S Text Office"/>
          <w:bCs/>
          <w:szCs w:val="21"/>
        </w:rPr>
      </w:pPr>
      <w:r w:rsidRPr="007D071C">
        <w:rPr>
          <w:rFonts w:ascii="MB Corpo S Text Office" w:eastAsia="Times New Roman" w:hAnsi="MB Corpo S Text Office"/>
          <w:bCs/>
          <w:szCs w:val="21"/>
        </w:rPr>
        <w:t>Ano do Aniversário Mercedes-Benz "140 Anos de Inovação"</w:t>
      </w:r>
    </w:p>
    <w:p w14:paraId="6884CF4D" w14:textId="77777777" w:rsidR="00F02A4E" w:rsidRPr="007D071C" w:rsidRDefault="00F02A4E" w:rsidP="00F02A4E">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4A119CBB" w14:textId="77777777" w:rsidR="00F02A4E" w:rsidRPr="007D071C" w:rsidRDefault="00F02A4E" w:rsidP="00F02A4E">
      <w:pPr>
        <w:rPr>
          <w:rFonts w:eastAsia="Times New Roman"/>
          <w:sz w:val="18"/>
          <w:szCs w:val="18"/>
        </w:rPr>
      </w:pPr>
    </w:p>
    <w:p w14:paraId="20B69105" w14:textId="3F81F7C5" w:rsidR="00F02A4E" w:rsidRPr="007D071C" w:rsidRDefault="00F02A4E" w:rsidP="00F02A4E">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5"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16E6338D" w14:textId="77777777" w:rsidR="00F02A4E" w:rsidRDefault="00F02A4E" w:rsidP="00F02A4E">
      <w:pPr>
        <w:pStyle w:val="A03Copytext"/>
        <w:jc w:val="both"/>
      </w:pPr>
    </w:p>
    <w:p w14:paraId="18546DAF" w14:textId="77777777" w:rsidR="00F02A4E" w:rsidRDefault="00F02A4E" w:rsidP="00F02A4E">
      <w:pPr>
        <w:pStyle w:val="A03Copytext"/>
        <w:jc w:val="both"/>
      </w:pPr>
    </w:p>
    <w:p w14:paraId="7A0094A8" w14:textId="77777777" w:rsidR="00F02A4E" w:rsidRDefault="00F02A4E" w:rsidP="00F02A4E">
      <w:pPr>
        <w:pStyle w:val="A03Copytext"/>
        <w:jc w:val="both"/>
      </w:pPr>
      <w:r>
        <w:t>Mercedes-Benz Portugal, S.A.</w:t>
      </w:r>
    </w:p>
    <w:p w14:paraId="0353F92E" w14:textId="77777777" w:rsidR="00F02A4E" w:rsidRPr="006C4EB3" w:rsidRDefault="00F02A4E" w:rsidP="00F02A4E">
      <w:pPr>
        <w:pStyle w:val="A03Copytext"/>
        <w:rPr>
          <w:lang w:bidi="pt-PT"/>
        </w:rPr>
      </w:pPr>
    </w:p>
    <w:p w14:paraId="478B0ED6" w14:textId="77777777" w:rsidR="00F02A4E" w:rsidRDefault="00F02A4E" w:rsidP="00F02A4E">
      <w:pPr>
        <w:pStyle w:val="A03Copytext"/>
        <w:rPr>
          <w:lang w:bidi="pt-PT"/>
        </w:rPr>
      </w:pPr>
      <w:r w:rsidRPr="006276B3">
        <w:rPr>
          <w:lang w:bidi="pt-PT"/>
        </w:rPr>
        <w:t xml:space="preserve">Mais informações sobre a Mercedes-Benz visite: </w:t>
      </w:r>
      <w:hyperlink r:id="rId16" w:history="1">
        <w:r w:rsidRPr="006276B3">
          <w:rPr>
            <w:rStyle w:val="Hyperlink"/>
            <w:lang w:bidi="pt-PT"/>
          </w:rPr>
          <w:t>Notícias Mercedes-Benz em Portugal</w:t>
        </w:r>
      </w:hyperlink>
    </w:p>
    <w:p w14:paraId="277097F2" w14:textId="77777777" w:rsidR="00F02A4E" w:rsidRPr="00E86AAF" w:rsidRDefault="00F02A4E" w:rsidP="00E86AAF">
      <w:pPr>
        <w:spacing w:line="280" w:lineRule="exact"/>
      </w:pPr>
    </w:p>
    <w:sectPr w:rsidR="00F02A4E" w:rsidRPr="00E86AAF"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6E4F" w14:textId="77777777" w:rsidR="0028087F" w:rsidRPr="003A03B7" w:rsidRDefault="0028087F" w:rsidP="00764B8C">
      <w:r w:rsidRPr="003A03B7">
        <w:separator/>
      </w:r>
    </w:p>
  </w:endnote>
  <w:endnote w:type="continuationSeparator" w:id="0">
    <w:p w14:paraId="3A114CA5" w14:textId="77777777" w:rsidR="0028087F" w:rsidRPr="003A03B7" w:rsidRDefault="0028087F" w:rsidP="00764B8C">
      <w:r w:rsidRPr="003A03B7">
        <w:continuationSeparator/>
      </w:r>
    </w:p>
    <w:p w14:paraId="44B61F99" w14:textId="77777777" w:rsidR="0028087F" w:rsidRPr="003A03B7" w:rsidRDefault="0028087F"/>
  </w:endnote>
  <w:endnote w:id="1">
    <w:p w14:paraId="7A9691E6" w14:textId="77777777" w:rsidR="007418C5" w:rsidRPr="00F74A65" w:rsidRDefault="001265B7" w:rsidP="007418C5">
      <w:pPr>
        <w:pStyle w:val="D06Footer"/>
      </w:pPr>
      <w:r w:rsidRPr="00A53B94">
        <w:rPr>
          <w:vertAlign w:val="superscript"/>
        </w:rPr>
        <w:endnoteRef/>
      </w:r>
      <w:r w:rsidR="007418C5" w:rsidRPr="00F74A65">
        <w:t>A informação é preliminar. Até ao momento, não estão disponíveis valores confirmados por uma entidade de ensaio oficialmente reconhecida, nem uma homologação CE, nem um certificado de conformidade com valores oficiais. Podem existir desvios entre os valores apresentados e os valores oficiais.</w:t>
      </w:r>
    </w:p>
    <w:p w14:paraId="45E1BB35" w14:textId="7D682B46" w:rsidR="001265B7" w:rsidRPr="00F74A65" w:rsidRDefault="001265B7" w:rsidP="001265B7">
      <w:pPr>
        <w:pStyle w:val="D06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DF86" w14:textId="77777777" w:rsidR="00EC1864" w:rsidRPr="003A03B7" w:rsidRDefault="00266D93" w:rsidP="00B00F20">
    <w:pPr>
      <w:pStyle w:val="D07Pagenumber"/>
      <w:framePr w:wrap="around"/>
      <w:rPr>
        <w:noProof w:val="0"/>
      </w:rPr>
    </w:pPr>
    <w:r>
      <w:rPr>
        <w:noProof w:val="0"/>
      </w:rPr>
      <w:t xml:space="preserve">Página </w:t>
    </w:r>
    <w:r w:rsidR="00EC1864" w:rsidRPr="003A03B7">
      <w:rPr>
        <w:rStyle w:val="PageNumber"/>
        <w:noProof w:val="0"/>
      </w:rPr>
      <w:fldChar w:fldCharType="begin"/>
    </w:r>
    <w:r w:rsidR="00EC1864" w:rsidRPr="003A03B7">
      <w:rPr>
        <w:rStyle w:val="PageNumber"/>
        <w:noProof w:val="0"/>
      </w:rPr>
      <w:instrText xml:space="preserve"> PAGE </w:instrText>
    </w:r>
    <w:r w:rsidR="00EC1864" w:rsidRPr="003A03B7">
      <w:rPr>
        <w:rStyle w:val="PageNumber"/>
        <w:noProof w:val="0"/>
      </w:rPr>
      <w:fldChar w:fldCharType="separate"/>
    </w:r>
    <w:r w:rsidR="002B3A8B" w:rsidRPr="003A03B7">
      <w:rPr>
        <w:rStyle w:val="PageNumber"/>
        <w:noProof w:val="0"/>
      </w:rPr>
      <w:t>2</w:t>
    </w:r>
    <w:r w:rsidR="00EC1864" w:rsidRPr="003A03B7">
      <w:rPr>
        <w:rStyle w:val="PageNumber"/>
        <w:noProof w:val="0"/>
      </w:rPr>
      <w:fldChar w:fldCharType="end"/>
    </w:r>
  </w:p>
  <w:p w14:paraId="3213F784" w14:textId="77777777" w:rsidR="00EC1864" w:rsidRPr="003A03B7"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87C8" w14:textId="3E48ED65" w:rsidR="005A7997" w:rsidRDefault="005A7997" w:rsidP="005A7997">
    <w:pPr>
      <w:pStyle w:val="dcLegalInfo"/>
      <w:spacing w:line="360" w:lineRule="auto"/>
    </w:pPr>
    <w:r>
      <w:t>Mercedes-Benz Portugal S.A., Comunicação de Automóveis</w:t>
    </w:r>
  </w:p>
  <w:p w14:paraId="1262BA29" w14:textId="0D69C243" w:rsidR="007F0784" w:rsidRPr="0008236D" w:rsidRDefault="005A7997" w:rsidP="0008236D">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75648" behindDoc="0" locked="0" layoutInCell="1" allowOverlap="1" wp14:anchorId="18F5CDEF" wp14:editId="28EA1AC0">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C08230" id="Ellipse 8"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74624" behindDoc="0" locked="0" layoutInCell="1" allowOverlap="1" wp14:anchorId="3810F1D2" wp14:editId="7D19D65C">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183016" id="Ellipse 7"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B7391" w14:textId="77777777" w:rsidR="0028087F" w:rsidRPr="003A03B7" w:rsidRDefault="0028087F" w:rsidP="002724F8">
      <w:pPr>
        <w:spacing w:line="170" w:lineRule="exact"/>
      </w:pPr>
      <w:r w:rsidRPr="003A03B7">
        <w:rPr>
          <w:sz w:val="10"/>
          <w:szCs w:val="10"/>
        </w:rPr>
        <w:separator/>
      </w:r>
    </w:p>
  </w:footnote>
  <w:footnote w:type="continuationSeparator" w:id="0">
    <w:p w14:paraId="7963ADBD" w14:textId="77777777" w:rsidR="0028087F" w:rsidRPr="003A03B7" w:rsidRDefault="0028087F" w:rsidP="00764B8C">
      <w:r w:rsidRPr="003A03B7">
        <w:continuationSeparator/>
      </w:r>
    </w:p>
    <w:p w14:paraId="000D24E6" w14:textId="77777777" w:rsidR="0028087F" w:rsidRPr="003A03B7" w:rsidRDefault="002808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768E" w14:textId="77777777" w:rsidR="006C14AB" w:rsidRPr="003A03B7" w:rsidRDefault="009C73AA" w:rsidP="001028C6">
    <w:pPr>
      <w:pStyle w:val="A03Copytext"/>
    </w:pPr>
    <w:r>
      <w:rPr>
        <w:noProof/>
      </w:rPr>
      <w:drawing>
        <wp:anchor distT="0" distB="0" distL="114300" distR="114300" simplePos="0" relativeHeight="251671552" behindDoc="0" locked="0" layoutInCell="1" allowOverlap="1" wp14:anchorId="5383C156" wp14:editId="009CD99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1C530A35" wp14:editId="38BB632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3C2F69"/>
    <w:multiLevelType w:val="hybridMultilevel"/>
    <w:tmpl w:val="2A625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9F0327"/>
    <w:multiLevelType w:val="hybridMultilevel"/>
    <w:tmpl w:val="257A0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E4E4332"/>
    <w:multiLevelType w:val="multilevel"/>
    <w:tmpl w:val="3A00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8E06D5"/>
    <w:multiLevelType w:val="hybridMultilevel"/>
    <w:tmpl w:val="7766E11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7" w15:restartNumberingAfterBreak="0">
    <w:nsid w:val="55E502E2"/>
    <w:multiLevelType w:val="multilevel"/>
    <w:tmpl w:val="741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2"/>
  </w:num>
  <w:num w:numId="16" w16cid:durableId="1743990120">
    <w:abstractNumId w:val="20"/>
  </w:num>
  <w:num w:numId="17" w16cid:durableId="1086612032">
    <w:abstractNumId w:val="14"/>
  </w:num>
  <w:num w:numId="18" w16cid:durableId="366371384">
    <w:abstractNumId w:val="15"/>
  </w:num>
  <w:num w:numId="19" w16cid:durableId="1751849795">
    <w:abstractNumId w:val="12"/>
  </w:num>
  <w:num w:numId="20" w16cid:durableId="588386685">
    <w:abstractNumId w:val="17"/>
  </w:num>
  <w:num w:numId="21" w16cid:durableId="101077951">
    <w:abstractNumId w:val="11"/>
  </w:num>
  <w:num w:numId="22" w16cid:durableId="937174233">
    <w:abstractNumId w:val="16"/>
  </w:num>
  <w:num w:numId="23" w16cid:durableId="18114840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1"/>
    <w:rsid w:val="00000C4C"/>
    <w:rsid w:val="00002924"/>
    <w:rsid w:val="00002A81"/>
    <w:rsid w:val="000049B1"/>
    <w:rsid w:val="000074CE"/>
    <w:rsid w:val="00010949"/>
    <w:rsid w:val="00011E70"/>
    <w:rsid w:val="0001257B"/>
    <w:rsid w:val="00013835"/>
    <w:rsid w:val="00013A47"/>
    <w:rsid w:val="000140ED"/>
    <w:rsid w:val="00014580"/>
    <w:rsid w:val="00014C11"/>
    <w:rsid w:val="0002077F"/>
    <w:rsid w:val="0002523C"/>
    <w:rsid w:val="00025CA1"/>
    <w:rsid w:val="0002661E"/>
    <w:rsid w:val="0003258D"/>
    <w:rsid w:val="000333CE"/>
    <w:rsid w:val="00033CCA"/>
    <w:rsid w:val="0003739E"/>
    <w:rsid w:val="00044F7C"/>
    <w:rsid w:val="00045A88"/>
    <w:rsid w:val="000509C6"/>
    <w:rsid w:val="00056CD0"/>
    <w:rsid w:val="00062AA8"/>
    <w:rsid w:val="000639BC"/>
    <w:rsid w:val="000648CA"/>
    <w:rsid w:val="00066A0F"/>
    <w:rsid w:val="0007651D"/>
    <w:rsid w:val="00080E02"/>
    <w:rsid w:val="00081305"/>
    <w:rsid w:val="0008236D"/>
    <w:rsid w:val="00084223"/>
    <w:rsid w:val="00086AB2"/>
    <w:rsid w:val="00086C76"/>
    <w:rsid w:val="00090E05"/>
    <w:rsid w:val="000A50A1"/>
    <w:rsid w:val="000A539B"/>
    <w:rsid w:val="000A6302"/>
    <w:rsid w:val="000B0054"/>
    <w:rsid w:val="000B2BF4"/>
    <w:rsid w:val="000B6C7D"/>
    <w:rsid w:val="000C05A2"/>
    <w:rsid w:val="000C2C40"/>
    <w:rsid w:val="000C30C7"/>
    <w:rsid w:val="000C6A17"/>
    <w:rsid w:val="000C79D9"/>
    <w:rsid w:val="000D1EDA"/>
    <w:rsid w:val="000D4868"/>
    <w:rsid w:val="000D48EC"/>
    <w:rsid w:val="000D49DE"/>
    <w:rsid w:val="000E2F84"/>
    <w:rsid w:val="000E368C"/>
    <w:rsid w:val="000E6116"/>
    <w:rsid w:val="000F2712"/>
    <w:rsid w:val="000F3696"/>
    <w:rsid w:val="000F3AA9"/>
    <w:rsid w:val="0010269F"/>
    <w:rsid w:val="001028C6"/>
    <w:rsid w:val="00104873"/>
    <w:rsid w:val="0010646B"/>
    <w:rsid w:val="00106A41"/>
    <w:rsid w:val="0010757F"/>
    <w:rsid w:val="00107F4F"/>
    <w:rsid w:val="00111F9F"/>
    <w:rsid w:val="001166BE"/>
    <w:rsid w:val="00117941"/>
    <w:rsid w:val="00121412"/>
    <w:rsid w:val="001214B4"/>
    <w:rsid w:val="00122D49"/>
    <w:rsid w:val="00123A7C"/>
    <w:rsid w:val="0012549C"/>
    <w:rsid w:val="00125D57"/>
    <w:rsid w:val="001265B7"/>
    <w:rsid w:val="001314A1"/>
    <w:rsid w:val="00131A63"/>
    <w:rsid w:val="00141213"/>
    <w:rsid w:val="00142632"/>
    <w:rsid w:val="0014667C"/>
    <w:rsid w:val="0015135E"/>
    <w:rsid w:val="00153588"/>
    <w:rsid w:val="00153F19"/>
    <w:rsid w:val="001545A7"/>
    <w:rsid w:val="00154F96"/>
    <w:rsid w:val="0015701D"/>
    <w:rsid w:val="00160A4A"/>
    <w:rsid w:val="001625C8"/>
    <w:rsid w:val="0016279C"/>
    <w:rsid w:val="0016553E"/>
    <w:rsid w:val="00170359"/>
    <w:rsid w:val="001712D9"/>
    <w:rsid w:val="001756AB"/>
    <w:rsid w:val="0017699C"/>
    <w:rsid w:val="00181283"/>
    <w:rsid w:val="0018443D"/>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2C1"/>
    <w:rsid w:val="001B1551"/>
    <w:rsid w:val="001B4781"/>
    <w:rsid w:val="001B5A88"/>
    <w:rsid w:val="001B6F3E"/>
    <w:rsid w:val="001B6FAF"/>
    <w:rsid w:val="001B7945"/>
    <w:rsid w:val="001C1DA5"/>
    <w:rsid w:val="001C39E9"/>
    <w:rsid w:val="001C5651"/>
    <w:rsid w:val="001C77C1"/>
    <w:rsid w:val="001C7831"/>
    <w:rsid w:val="001D1747"/>
    <w:rsid w:val="001D259B"/>
    <w:rsid w:val="001D2EC1"/>
    <w:rsid w:val="001D6C8A"/>
    <w:rsid w:val="001E011E"/>
    <w:rsid w:val="001E061A"/>
    <w:rsid w:val="001E2000"/>
    <w:rsid w:val="001E37E4"/>
    <w:rsid w:val="001E4213"/>
    <w:rsid w:val="001E5E68"/>
    <w:rsid w:val="001F3272"/>
    <w:rsid w:val="001F4083"/>
    <w:rsid w:val="001F5241"/>
    <w:rsid w:val="001F732C"/>
    <w:rsid w:val="00201DB0"/>
    <w:rsid w:val="00203388"/>
    <w:rsid w:val="0020411A"/>
    <w:rsid w:val="00204136"/>
    <w:rsid w:val="00214936"/>
    <w:rsid w:val="00216079"/>
    <w:rsid w:val="0022182A"/>
    <w:rsid w:val="00226CBC"/>
    <w:rsid w:val="00232705"/>
    <w:rsid w:val="002348CF"/>
    <w:rsid w:val="00235B71"/>
    <w:rsid w:val="00240590"/>
    <w:rsid w:val="002432DF"/>
    <w:rsid w:val="0024567E"/>
    <w:rsid w:val="00251B64"/>
    <w:rsid w:val="00252207"/>
    <w:rsid w:val="00254135"/>
    <w:rsid w:val="00254288"/>
    <w:rsid w:val="0025452F"/>
    <w:rsid w:val="0025510D"/>
    <w:rsid w:val="002622FF"/>
    <w:rsid w:val="0026510D"/>
    <w:rsid w:val="00265143"/>
    <w:rsid w:val="0026566D"/>
    <w:rsid w:val="00265BEF"/>
    <w:rsid w:val="00266D93"/>
    <w:rsid w:val="00267E79"/>
    <w:rsid w:val="00270D6E"/>
    <w:rsid w:val="00271933"/>
    <w:rsid w:val="002721B5"/>
    <w:rsid w:val="002724F8"/>
    <w:rsid w:val="00273DB9"/>
    <w:rsid w:val="0028087F"/>
    <w:rsid w:val="00280C66"/>
    <w:rsid w:val="002842CD"/>
    <w:rsid w:val="00292573"/>
    <w:rsid w:val="00292E66"/>
    <w:rsid w:val="0029326C"/>
    <w:rsid w:val="00294B0D"/>
    <w:rsid w:val="002960B5"/>
    <w:rsid w:val="002967B1"/>
    <w:rsid w:val="002A613E"/>
    <w:rsid w:val="002B27E5"/>
    <w:rsid w:val="002B2ADC"/>
    <w:rsid w:val="002B3A8B"/>
    <w:rsid w:val="002B536C"/>
    <w:rsid w:val="002C39C7"/>
    <w:rsid w:val="002D0630"/>
    <w:rsid w:val="002D1FD5"/>
    <w:rsid w:val="002D2341"/>
    <w:rsid w:val="002D3D23"/>
    <w:rsid w:val="002D4315"/>
    <w:rsid w:val="002E2080"/>
    <w:rsid w:val="002E23F2"/>
    <w:rsid w:val="002E598B"/>
    <w:rsid w:val="002E7350"/>
    <w:rsid w:val="002E7B9B"/>
    <w:rsid w:val="002F0252"/>
    <w:rsid w:val="002F3FEF"/>
    <w:rsid w:val="002F7BB2"/>
    <w:rsid w:val="00300181"/>
    <w:rsid w:val="003006AB"/>
    <w:rsid w:val="0030635E"/>
    <w:rsid w:val="003064B1"/>
    <w:rsid w:val="003144C7"/>
    <w:rsid w:val="003161CC"/>
    <w:rsid w:val="00316C47"/>
    <w:rsid w:val="00317376"/>
    <w:rsid w:val="00317769"/>
    <w:rsid w:val="003228E2"/>
    <w:rsid w:val="00324C6D"/>
    <w:rsid w:val="0033099A"/>
    <w:rsid w:val="00331EB3"/>
    <w:rsid w:val="00332C72"/>
    <w:rsid w:val="003355C6"/>
    <w:rsid w:val="0033780C"/>
    <w:rsid w:val="00342034"/>
    <w:rsid w:val="00345DD0"/>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97C"/>
    <w:rsid w:val="003916C5"/>
    <w:rsid w:val="00391CCB"/>
    <w:rsid w:val="003931B9"/>
    <w:rsid w:val="00394ADB"/>
    <w:rsid w:val="003967EA"/>
    <w:rsid w:val="003968AF"/>
    <w:rsid w:val="003A0038"/>
    <w:rsid w:val="003A03B7"/>
    <w:rsid w:val="003A0B70"/>
    <w:rsid w:val="003A2CEB"/>
    <w:rsid w:val="003A50A8"/>
    <w:rsid w:val="003A604C"/>
    <w:rsid w:val="003A67BC"/>
    <w:rsid w:val="003B12CF"/>
    <w:rsid w:val="003B4327"/>
    <w:rsid w:val="003B45D3"/>
    <w:rsid w:val="003B4FEB"/>
    <w:rsid w:val="003B5A16"/>
    <w:rsid w:val="003B5C4C"/>
    <w:rsid w:val="003B7A24"/>
    <w:rsid w:val="003C2F3A"/>
    <w:rsid w:val="003C31E9"/>
    <w:rsid w:val="003C5B52"/>
    <w:rsid w:val="003C69A3"/>
    <w:rsid w:val="003D07BA"/>
    <w:rsid w:val="003D0C7B"/>
    <w:rsid w:val="003D1AC2"/>
    <w:rsid w:val="003D27E3"/>
    <w:rsid w:val="003D684D"/>
    <w:rsid w:val="003D6A50"/>
    <w:rsid w:val="003D7575"/>
    <w:rsid w:val="003D7A05"/>
    <w:rsid w:val="003E17A7"/>
    <w:rsid w:val="003F0978"/>
    <w:rsid w:val="003F220A"/>
    <w:rsid w:val="003F33E4"/>
    <w:rsid w:val="003F4DFF"/>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52239"/>
    <w:rsid w:val="0045295D"/>
    <w:rsid w:val="00454936"/>
    <w:rsid w:val="0045791F"/>
    <w:rsid w:val="00457A6C"/>
    <w:rsid w:val="00467987"/>
    <w:rsid w:val="0047562D"/>
    <w:rsid w:val="004758D3"/>
    <w:rsid w:val="004847DA"/>
    <w:rsid w:val="00486711"/>
    <w:rsid w:val="004905B5"/>
    <w:rsid w:val="00490F05"/>
    <w:rsid w:val="004913EE"/>
    <w:rsid w:val="00492F19"/>
    <w:rsid w:val="00496814"/>
    <w:rsid w:val="00497BF5"/>
    <w:rsid w:val="004A30DF"/>
    <w:rsid w:val="004B4319"/>
    <w:rsid w:val="004B4913"/>
    <w:rsid w:val="004B7A02"/>
    <w:rsid w:val="004C03FA"/>
    <w:rsid w:val="004C1401"/>
    <w:rsid w:val="004C1F1C"/>
    <w:rsid w:val="004C3021"/>
    <w:rsid w:val="004C4652"/>
    <w:rsid w:val="004C5B6A"/>
    <w:rsid w:val="004D0E9C"/>
    <w:rsid w:val="004D3DAC"/>
    <w:rsid w:val="004D6A8E"/>
    <w:rsid w:val="004E0CD1"/>
    <w:rsid w:val="004E1AF7"/>
    <w:rsid w:val="004E46E1"/>
    <w:rsid w:val="004E54BF"/>
    <w:rsid w:val="004E5B7C"/>
    <w:rsid w:val="004F2D9F"/>
    <w:rsid w:val="004F34DB"/>
    <w:rsid w:val="00502D36"/>
    <w:rsid w:val="00503DF8"/>
    <w:rsid w:val="00506D69"/>
    <w:rsid w:val="00507290"/>
    <w:rsid w:val="00507A67"/>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67FF8"/>
    <w:rsid w:val="00570A1F"/>
    <w:rsid w:val="0057151E"/>
    <w:rsid w:val="00572FED"/>
    <w:rsid w:val="00576EC6"/>
    <w:rsid w:val="005778E0"/>
    <w:rsid w:val="00577A77"/>
    <w:rsid w:val="0058144F"/>
    <w:rsid w:val="0058168D"/>
    <w:rsid w:val="00583736"/>
    <w:rsid w:val="00586DA1"/>
    <w:rsid w:val="00591A18"/>
    <w:rsid w:val="00591BBD"/>
    <w:rsid w:val="00591CA8"/>
    <w:rsid w:val="00595B78"/>
    <w:rsid w:val="00596F62"/>
    <w:rsid w:val="00597162"/>
    <w:rsid w:val="0059730C"/>
    <w:rsid w:val="005A64E1"/>
    <w:rsid w:val="005A78A0"/>
    <w:rsid w:val="005A7997"/>
    <w:rsid w:val="005A7AF9"/>
    <w:rsid w:val="005B0728"/>
    <w:rsid w:val="005B5035"/>
    <w:rsid w:val="005C0ED8"/>
    <w:rsid w:val="005C297B"/>
    <w:rsid w:val="005C2ECA"/>
    <w:rsid w:val="005C4B6C"/>
    <w:rsid w:val="005C4F7C"/>
    <w:rsid w:val="005D4EC7"/>
    <w:rsid w:val="005D7DBF"/>
    <w:rsid w:val="005E279E"/>
    <w:rsid w:val="005E3C21"/>
    <w:rsid w:val="005E4519"/>
    <w:rsid w:val="005E4752"/>
    <w:rsid w:val="005E5BF2"/>
    <w:rsid w:val="005E6CF4"/>
    <w:rsid w:val="005E7509"/>
    <w:rsid w:val="005F232B"/>
    <w:rsid w:val="005F4333"/>
    <w:rsid w:val="005F6D0C"/>
    <w:rsid w:val="005F7E34"/>
    <w:rsid w:val="006001EE"/>
    <w:rsid w:val="006036EB"/>
    <w:rsid w:val="00604334"/>
    <w:rsid w:val="006044F1"/>
    <w:rsid w:val="0060538A"/>
    <w:rsid w:val="00612519"/>
    <w:rsid w:val="0061326A"/>
    <w:rsid w:val="0061567D"/>
    <w:rsid w:val="00625A3A"/>
    <w:rsid w:val="00627623"/>
    <w:rsid w:val="00631FC5"/>
    <w:rsid w:val="006377AF"/>
    <w:rsid w:val="00642232"/>
    <w:rsid w:val="00645312"/>
    <w:rsid w:val="00645A3E"/>
    <w:rsid w:val="00645BBA"/>
    <w:rsid w:val="00645E6A"/>
    <w:rsid w:val="0064602D"/>
    <w:rsid w:val="0065282E"/>
    <w:rsid w:val="006550ED"/>
    <w:rsid w:val="0065651F"/>
    <w:rsid w:val="00657C11"/>
    <w:rsid w:val="0066070D"/>
    <w:rsid w:val="006619AF"/>
    <w:rsid w:val="0066336F"/>
    <w:rsid w:val="006645A2"/>
    <w:rsid w:val="00664D0C"/>
    <w:rsid w:val="00666B12"/>
    <w:rsid w:val="00667DC0"/>
    <w:rsid w:val="00670FB0"/>
    <w:rsid w:val="00671643"/>
    <w:rsid w:val="006759D2"/>
    <w:rsid w:val="00680A7F"/>
    <w:rsid w:val="0068415C"/>
    <w:rsid w:val="00686248"/>
    <w:rsid w:val="00690BC6"/>
    <w:rsid w:val="00692D84"/>
    <w:rsid w:val="00692F9C"/>
    <w:rsid w:val="00694F37"/>
    <w:rsid w:val="00697428"/>
    <w:rsid w:val="006A4EFD"/>
    <w:rsid w:val="006A6374"/>
    <w:rsid w:val="006B13CE"/>
    <w:rsid w:val="006B1886"/>
    <w:rsid w:val="006C14AB"/>
    <w:rsid w:val="006C1739"/>
    <w:rsid w:val="006C1F25"/>
    <w:rsid w:val="006C3353"/>
    <w:rsid w:val="006C3897"/>
    <w:rsid w:val="006D083D"/>
    <w:rsid w:val="006D233E"/>
    <w:rsid w:val="006D2A3A"/>
    <w:rsid w:val="006D74F1"/>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1673"/>
    <w:rsid w:val="007130DA"/>
    <w:rsid w:val="007147DB"/>
    <w:rsid w:val="0072046B"/>
    <w:rsid w:val="0072713E"/>
    <w:rsid w:val="00734734"/>
    <w:rsid w:val="00734F3B"/>
    <w:rsid w:val="00735384"/>
    <w:rsid w:val="00736485"/>
    <w:rsid w:val="007418C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7723"/>
    <w:rsid w:val="00792383"/>
    <w:rsid w:val="00792A1E"/>
    <w:rsid w:val="00795261"/>
    <w:rsid w:val="00795C72"/>
    <w:rsid w:val="00796291"/>
    <w:rsid w:val="00797A5C"/>
    <w:rsid w:val="007A399D"/>
    <w:rsid w:val="007A42BE"/>
    <w:rsid w:val="007A460B"/>
    <w:rsid w:val="007A585F"/>
    <w:rsid w:val="007B2421"/>
    <w:rsid w:val="007B265C"/>
    <w:rsid w:val="007B2696"/>
    <w:rsid w:val="007B67B5"/>
    <w:rsid w:val="007B7159"/>
    <w:rsid w:val="007C1A9B"/>
    <w:rsid w:val="007C2E4B"/>
    <w:rsid w:val="007C6AB5"/>
    <w:rsid w:val="007C71CD"/>
    <w:rsid w:val="007D1DC5"/>
    <w:rsid w:val="007D1E52"/>
    <w:rsid w:val="007D6C3E"/>
    <w:rsid w:val="007D7A70"/>
    <w:rsid w:val="007E192F"/>
    <w:rsid w:val="007E234D"/>
    <w:rsid w:val="007E2854"/>
    <w:rsid w:val="007E3F4D"/>
    <w:rsid w:val="007E639B"/>
    <w:rsid w:val="007E6767"/>
    <w:rsid w:val="007E78A9"/>
    <w:rsid w:val="007F01E2"/>
    <w:rsid w:val="007F0784"/>
    <w:rsid w:val="007F622D"/>
    <w:rsid w:val="007F63C8"/>
    <w:rsid w:val="007F6D8D"/>
    <w:rsid w:val="007F764F"/>
    <w:rsid w:val="00800F83"/>
    <w:rsid w:val="00801F2E"/>
    <w:rsid w:val="00803B73"/>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383B"/>
    <w:rsid w:val="00843CE2"/>
    <w:rsid w:val="00844D44"/>
    <w:rsid w:val="00846E20"/>
    <w:rsid w:val="0085348E"/>
    <w:rsid w:val="00857007"/>
    <w:rsid w:val="00864B06"/>
    <w:rsid w:val="00865539"/>
    <w:rsid w:val="00873D60"/>
    <w:rsid w:val="00876222"/>
    <w:rsid w:val="008802EC"/>
    <w:rsid w:val="00887442"/>
    <w:rsid w:val="00887DB3"/>
    <w:rsid w:val="008916E5"/>
    <w:rsid w:val="00893E3B"/>
    <w:rsid w:val="0089446D"/>
    <w:rsid w:val="008945B3"/>
    <w:rsid w:val="00894B35"/>
    <w:rsid w:val="008963DC"/>
    <w:rsid w:val="00897AC9"/>
    <w:rsid w:val="008A1B08"/>
    <w:rsid w:val="008A7B99"/>
    <w:rsid w:val="008B1E6E"/>
    <w:rsid w:val="008B200A"/>
    <w:rsid w:val="008B41E6"/>
    <w:rsid w:val="008B759F"/>
    <w:rsid w:val="008B7A32"/>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622A"/>
    <w:rsid w:val="00912754"/>
    <w:rsid w:val="009135A8"/>
    <w:rsid w:val="00913FB5"/>
    <w:rsid w:val="00915F61"/>
    <w:rsid w:val="009209A2"/>
    <w:rsid w:val="009220D9"/>
    <w:rsid w:val="0092440B"/>
    <w:rsid w:val="00924457"/>
    <w:rsid w:val="00924B60"/>
    <w:rsid w:val="00926055"/>
    <w:rsid w:val="00933795"/>
    <w:rsid w:val="009402DE"/>
    <w:rsid w:val="00943382"/>
    <w:rsid w:val="00944D03"/>
    <w:rsid w:val="00952773"/>
    <w:rsid w:val="00953742"/>
    <w:rsid w:val="009559A9"/>
    <w:rsid w:val="00956719"/>
    <w:rsid w:val="00971B98"/>
    <w:rsid w:val="009721C3"/>
    <w:rsid w:val="00972E25"/>
    <w:rsid w:val="00974C69"/>
    <w:rsid w:val="00974D35"/>
    <w:rsid w:val="00976193"/>
    <w:rsid w:val="00980517"/>
    <w:rsid w:val="0098062B"/>
    <w:rsid w:val="0098338D"/>
    <w:rsid w:val="00983DD0"/>
    <w:rsid w:val="00984635"/>
    <w:rsid w:val="00985105"/>
    <w:rsid w:val="0098673F"/>
    <w:rsid w:val="00994687"/>
    <w:rsid w:val="00997499"/>
    <w:rsid w:val="0099779D"/>
    <w:rsid w:val="00997B60"/>
    <w:rsid w:val="009A066A"/>
    <w:rsid w:val="009A1A64"/>
    <w:rsid w:val="009A2EF3"/>
    <w:rsid w:val="009A3B05"/>
    <w:rsid w:val="009A7657"/>
    <w:rsid w:val="009B05B9"/>
    <w:rsid w:val="009B1A81"/>
    <w:rsid w:val="009B2E34"/>
    <w:rsid w:val="009B33E2"/>
    <w:rsid w:val="009B4521"/>
    <w:rsid w:val="009B581A"/>
    <w:rsid w:val="009B64F5"/>
    <w:rsid w:val="009B67F5"/>
    <w:rsid w:val="009C06B2"/>
    <w:rsid w:val="009C3392"/>
    <w:rsid w:val="009C6072"/>
    <w:rsid w:val="009C6C28"/>
    <w:rsid w:val="009C73AA"/>
    <w:rsid w:val="009D3BA3"/>
    <w:rsid w:val="009D636C"/>
    <w:rsid w:val="009D63F3"/>
    <w:rsid w:val="009E21EE"/>
    <w:rsid w:val="009E2BC8"/>
    <w:rsid w:val="009E33E5"/>
    <w:rsid w:val="009E6F35"/>
    <w:rsid w:val="009F23C6"/>
    <w:rsid w:val="00A00AD6"/>
    <w:rsid w:val="00A039F0"/>
    <w:rsid w:val="00A04319"/>
    <w:rsid w:val="00A04FEF"/>
    <w:rsid w:val="00A10546"/>
    <w:rsid w:val="00A10EA8"/>
    <w:rsid w:val="00A275F1"/>
    <w:rsid w:val="00A36956"/>
    <w:rsid w:val="00A403CD"/>
    <w:rsid w:val="00A46833"/>
    <w:rsid w:val="00A46E60"/>
    <w:rsid w:val="00A46E66"/>
    <w:rsid w:val="00A47690"/>
    <w:rsid w:val="00A50982"/>
    <w:rsid w:val="00A51E23"/>
    <w:rsid w:val="00A5273E"/>
    <w:rsid w:val="00A527C4"/>
    <w:rsid w:val="00A54EF7"/>
    <w:rsid w:val="00A5566F"/>
    <w:rsid w:val="00A612CF"/>
    <w:rsid w:val="00A6244C"/>
    <w:rsid w:val="00A6352A"/>
    <w:rsid w:val="00A64E47"/>
    <w:rsid w:val="00A66106"/>
    <w:rsid w:val="00A669D4"/>
    <w:rsid w:val="00A66FF9"/>
    <w:rsid w:val="00A6715B"/>
    <w:rsid w:val="00A72322"/>
    <w:rsid w:val="00A7361A"/>
    <w:rsid w:val="00A73819"/>
    <w:rsid w:val="00A83174"/>
    <w:rsid w:val="00A84CC9"/>
    <w:rsid w:val="00A84E81"/>
    <w:rsid w:val="00A90416"/>
    <w:rsid w:val="00A90999"/>
    <w:rsid w:val="00A916A2"/>
    <w:rsid w:val="00A92197"/>
    <w:rsid w:val="00A94F62"/>
    <w:rsid w:val="00A960A2"/>
    <w:rsid w:val="00AA20D3"/>
    <w:rsid w:val="00AA3443"/>
    <w:rsid w:val="00AA633D"/>
    <w:rsid w:val="00AB10EF"/>
    <w:rsid w:val="00AB24DE"/>
    <w:rsid w:val="00AB353F"/>
    <w:rsid w:val="00AB54BE"/>
    <w:rsid w:val="00AB78C7"/>
    <w:rsid w:val="00AC0F23"/>
    <w:rsid w:val="00AC41DD"/>
    <w:rsid w:val="00AC6018"/>
    <w:rsid w:val="00AC7987"/>
    <w:rsid w:val="00AD356F"/>
    <w:rsid w:val="00AD56CA"/>
    <w:rsid w:val="00AD57E0"/>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16AD7"/>
    <w:rsid w:val="00B2032C"/>
    <w:rsid w:val="00B224BF"/>
    <w:rsid w:val="00B22CA4"/>
    <w:rsid w:val="00B231B0"/>
    <w:rsid w:val="00B24199"/>
    <w:rsid w:val="00B253B8"/>
    <w:rsid w:val="00B260AC"/>
    <w:rsid w:val="00B302A3"/>
    <w:rsid w:val="00B315F7"/>
    <w:rsid w:val="00B325BB"/>
    <w:rsid w:val="00B32FDF"/>
    <w:rsid w:val="00B33A91"/>
    <w:rsid w:val="00B34657"/>
    <w:rsid w:val="00B35897"/>
    <w:rsid w:val="00B35A15"/>
    <w:rsid w:val="00B42491"/>
    <w:rsid w:val="00B44208"/>
    <w:rsid w:val="00B44A8F"/>
    <w:rsid w:val="00B46108"/>
    <w:rsid w:val="00B541E7"/>
    <w:rsid w:val="00B57555"/>
    <w:rsid w:val="00B61DF2"/>
    <w:rsid w:val="00B63C2B"/>
    <w:rsid w:val="00B65107"/>
    <w:rsid w:val="00B652A0"/>
    <w:rsid w:val="00B70D82"/>
    <w:rsid w:val="00B76E24"/>
    <w:rsid w:val="00B825E3"/>
    <w:rsid w:val="00B82A83"/>
    <w:rsid w:val="00B83606"/>
    <w:rsid w:val="00B8398B"/>
    <w:rsid w:val="00B8621E"/>
    <w:rsid w:val="00B9021D"/>
    <w:rsid w:val="00BA05CA"/>
    <w:rsid w:val="00BA6DF4"/>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64D"/>
    <w:rsid w:val="00BE4E62"/>
    <w:rsid w:val="00BE53D1"/>
    <w:rsid w:val="00BE61B4"/>
    <w:rsid w:val="00BE66FE"/>
    <w:rsid w:val="00BE6D6E"/>
    <w:rsid w:val="00BE7D57"/>
    <w:rsid w:val="00BF0D6B"/>
    <w:rsid w:val="00BF1286"/>
    <w:rsid w:val="00BF5714"/>
    <w:rsid w:val="00BF6817"/>
    <w:rsid w:val="00BF6FEB"/>
    <w:rsid w:val="00BF7FB9"/>
    <w:rsid w:val="00C00C07"/>
    <w:rsid w:val="00C0309D"/>
    <w:rsid w:val="00C03EBF"/>
    <w:rsid w:val="00C0413C"/>
    <w:rsid w:val="00C0478C"/>
    <w:rsid w:val="00C11724"/>
    <w:rsid w:val="00C12E5D"/>
    <w:rsid w:val="00C155C1"/>
    <w:rsid w:val="00C16186"/>
    <w:rsid w:val="00C2137E"/>
    <w:rsid w:val="00C2359F"/>
    <w:rsid w:val="00C23FA9"/>
    <w:rsid w:val="00C30150"/>
    <w:rsid w:val="00C303A7"/>
    <w:rsid w:val="00C32A9B"/>
    <w:rsid w:val="00C35771"/>
    <w:rsid w:val="00C3604C"/>
    <w:rsid w:val="00C36CE9"/>
    <w:rsid w:val="00C376AE"/>
    <w:rsid w:val="00C41E7E"/>
    <w:rsid w:val="00C502BF"/>
    <w:rsid w:val="00C50964"/>
    <w:rsid w:val="00C51AAC"/>
    <w:rsid w:val="00C555D6"/>
    <w:rsid w:val="00C562D3"/>
    <w:rsid w:val="00C56760"/>
    <w:rsid w:val="00C610C8"/>
    <w:rsid w:val="00C6274E"/>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D74B7"/>
    <w:rsid w:val="00CE355A"/>
    <w:rsid w:val="00CE6AF5"/>
    <w:rsid w:val="00CE72A3"/>
    <w:rsid w:val="00CF0094"/>
    <w:rsid w:val="00CF1250"/>
    <w:rsid w:val="00CF141F"/>
    <w:rsid w:val="00CF3689"/>
    <w:rsid w:val="00CF4B96"/>
    <w:rsid w:val="00CF6BFB"/>
    <w:rsid w:val="00D041EF"/>
    <w:rsid w:val="00D06D4E"/>
    <w:rsid w:val="00D105B8"/>
    <w:rsid w:val="00D107F8"/>
    <w:rsid w:val="00D12823"/>
    <w:rsid w:val="00D12FAD"/>
    <w:rsid w:val="00D1395F"/>
    <w:rsid w:val="00D141B6"/>
    <w:rsid w:val="00D15379"/>
    <w:rsid w:val="00D22F82"/>
    <w:rsid w:val="00D23477"/>
    <w:rsid w:val="00D2660A"/>
    <w:rsid w:val="00D303BC"/>
    <w:rsid w:val="00D31C54"/>
    <w:rsid w:val="00D31DEA"/>
    <w:rsid w:val="00D33A11"/>
    <w:rsid w:val="00D40D3B"/>
    <w:rsid w:val="00D43616"/>
    <w:rsid w:val="00D43D11"/>
    <w:rsid w:val="00D44B7F"/>
    <w:rsid w:val="00D44EB1"/>
    <w:rsid w:val="00D44EE1"/>
    <w:rsid w:val="00D46B29"/>
    <w:rsid w:val="00D51424"/>
    <w:rsid w:val="00D6383F"/>
    <w:rsid w:val="00D64061"/>
    <w:rsid w:val="00D64810"/>
    <w:rsid w:val="00D65F70"/>
    <w:rsid w:val="00D667E8"/>
    <w:rsid w:val="00D703A9"/>
    <w:rsid w:val="00D70DF9"/>
    <w:rsid w:val="00D72334"/>
    <w:rsid w:val="00D76CF9"/>
    <w:rsid w:val="00D77C62"/>
    <w:rsid w:val="00D80E6D"/>
    <w:rsid w:val="00D854EC"/>
    <w:rsid w:val="00D90A22"/>
    <w:rsid w:val="00D91AE7"/>
    <w:rsid w:val="00D91E61"/>
    <w:rsid w:val="00D94947"/>
    <w:rsid w:val="00D94976"/>
    <w:rsid w:val="00DA06EA"/>
    <w:rsid w:val="00DA4052"/>
    <w:rsid w:val="00DA4F9E"/>
    <w:rsid w:val="00DA5DE7"/>
    <w:rsid w:val="00DB5174"/>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3342"/>
    <w:rsid w:val="00E14504"/>
    <w:rsid w:val="00E20879"/>
    <w:rsid w:val="00E22E0B"/>
    <w:rsid w:val="00E23274"/>
    <w:rsid w:val="00E26611"/>
    <w:rsid w:val="00E26AF3"/>
    <w:rsid w:val="00E27646"/>
    <w:rsid w:val="00E30D03"/>
    <w:rsid w:val="00E36CE3"/>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6AAF"/>
    <w:rsid w:val="00E87D1D"/>
    <w:rsid w:val="00E90B80"/>
    <w:rsid w:val="00E913CF"/>
    <w:rsid w:val="00E93F82"/>
    <w:rsid w:val="00E9591F"/>
    <w:rsid w:val="00E965DC"/>
    <w:rsid w:val="00E96EDD"/>
    <w:rsid w:val="00EA06A3"/>
    <w:rsid w:val="00EA584E"/>
    <w:rsid w:val="00EA7CF4"/>
    <w:rsid w:val="00EB15A6"/>
    <w:rsid w:val="00EB1A0D"/>
    <w:rsid w:val="00EB3843"/>
    <w:rsid w:val="00EB67FE"/>
    <w:rsid w:val="00EC1864"/>
    <w:rsid w:val="00EC1DE8"/>
    <w:rsid w:val="00EC2F34"/>
    <w:rsid w:val="00EC576E"/>
    <w:rsid w:val="00EC69FF"/>
    <w:rsid w:val="00ED1F5E"/>
    <w:rsid w:val="00ED2BE0"/>
    <w:rsid w:val="00ED39BF"/>
    <w:rsid w:val="00ED61ED"/>
    <w:rsid w:val="00ED7A00"/>
    <w:rsid w:val="00EE2FF2"/>
    <w:rsid w:val="00EE4940"/>
    <w:rsid w:val="00EE4F68"/>
    <w:rsid w:val="00EE5562"/>
    <w:rsid w:val="00EE61DD"/>
    <w:rsid w:val="00EF23CE"/>
    <w:rsid w:val="00EF26DB"/>
    <w:rsid w:val="00EF4366"/>
    <w:rsid w:val="00EF6401"/>
    <w:rsid w:val="00F00E69"/>
    <w:rsid w:val="00F02A4E"/>
    <w:rsid w:val="00F04D96"/>
    <w:rsid w:val="00F056B1"/>
    <w:rsid w:val="00F05C09"/>
    <w:rsid w:val="00F05E0E"/>
    <w:rsid w:val="00F065CD"/>
    <w:rsid w:val="00F07AE0"/>
    <w:rsid w:val="00F1470F"/>
    <w:rsid w:val="00F16CF0"/>
    <w:rsid w:val="00F21C12"/>
    <w:rsid w:val="00F226DD"/>
    <w:rsid w:val="00F24136"/>
    <w:rsid w:val="00F2523F"/>
    <w:rsid w:val="00F27F49"/>
    <w:rsid w:val="00F30AC4"/>
    <w:rsid w:val="00F3285E"/>
    <w:rsid w:val="00F33015"/>
    <w:rsid w:val="00F37E5C"/>
    <w:rsid w:val="00F40963"/>
    <w:rsid w:val="00F40D8E"/>
    <w:rsid w:val="00F42321"/>
    <w:rsid w:val="00F42A58"/>
    <w:rsid w:val="00F44C2A"/>
    <w:rsid w:val="00F46A21"/>
    <w:rsid w:val="00F4795C"/>
    <w:rsid w:val="00F51307"/>
    <w:rsid w:val="00F515AA"/>
    <w:rsid w:val="00F52EB9"/>
    <w:rsid w:val="00F538F3"/>
    <w:rsid w:val="00F617FA"/>
    <w:rsid w:val="00F61C11"/>
    <w:rsid w:val="00F621AA"/>
    <w:rsid w:val="00F67837"/>
    <w:rsid w:val="00F701AA"/>
    <w:rsid w:val="00F72E78"/>
    <w:rsid w:val="00F74A65"/>
    <w:rsid w:val="00F76E6E"/>
    <w:rsid w:val="00F77361"/>
    <w:rsid w:val="00F833DE"/>
    <w:rsid w:val="00F856AB"/>
    <w:rsid w:val="00F9025A"/>
    <w:rsid w:val="00F909D8"/>
    <w:rsid w:val="00F91239"/>
    <w:rsid w:val="00F93AF4"/>
    <w:rsid w:val="00F93E6B"/>
    <w:rsid w:val="00FA10AC"/>
    <w:rsid w:val="00FA2BAD"/>
    <w:rsid w:val="00FA2C8F"/>
    <w:rsid w:val="00FB1C51"/>
    <w:rsid w:val="00FB5D26"/>
    <w:rsid w:val="00FB6720"/>
    <w:rsid w:val="00FB6BE0"/>
    <w:rsid w:val="00FB7527"/>
    <w:rsid w:val="00FC0C91"/>
    <w:rsid w:val="00FC30E0"/>
    <w:rsid w:val="00FC3887"/>
    <w:rsid w:val="00FC5405"/>
    <w:rsid w:val="00FC5F7D"/>
    <w:rsid w:val="00FC7EE0"/>
    <w:rsid w:val="00FD1E91"/>
    <w:rsid w:val="00FD3F39"/>
    <w:rsid w:val="00FD53A0"/>
    <w:rsid w:val="00FD7333"/>
    <w:rsid w:val="00FE118B"/>
    <w:rsid w:val="00FE17F8"/>
    <w:rsid w:val="00FE27A8"/>
    <w:rsid w:val="00FE3866"/>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6F49"/>
  <w15:chartTrackingRefBased/>
  <w15:docId w15:val="{48882462-E0C9-4721-AB4B-D081815F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E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BE464D"/>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link w:val="ListParagraphChar"/>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val="pt-PT"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DefaultParagraphFont"/>
    <w:link w:val="A03Copytext"/>
    <w:rsid w:val="007B2696"/>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7F622D"/>
    <w:rPr>
      <w:sz w:val="20"/>
      <w:szCs w:val="20"/>
    </w:rPr>
  </w:style>
  <w:style w:type="character" w:customStyle="1" w:styleId="EndnoteTextChar">
    <w:name w:val="Endnote Text Char"/>
    <w:basedOn w:val="DefaultParagraphFont"/>
    <w:link w:val="EndnoteText"/>
    <w:uiPriority w:val="99"/>
    <w:semiHidden/>
    <w:rsid w:val="007F622D"/>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semiHidden/>
    <w:unhideWhenUsed/>
    <w:rsid w:val="007F622D"/>
    <w:rPr>
      <w:vertAlign w:val="superscript"/>
    </w:rPr>
  </w:style>
  <w:style w:type="paragraph" w:customStyle="1" w:styleId="01Flietext">
    <w:name w:val="01_Fließtext"/>
    <w:basedOn w:val="Normal"/>
    <w:link w:val="01FlietextZchn"/>
    <w:qFormat/>
    <w:rsid w:val="00D44EE1"/>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D44EE1"/>
    <w:rPr>
      <w:rFonts w:ascii="MB Corpo S Text Office Light" w:hAnsi="MB Corpo S Text Office Light"/>
      <w:sz w:val="21"/>
      <w:szCs w:val="21"/>
    </w:rPr>
  </w:style>
  <w:style w:type="paragraph" w:customStyle="1" w:styleId="D06Fuleiste">
    <w:name w:val="D06_Fußleiste"/>
    <w:basedOn w:val="Footer"/>
    <w:uiPriority w:val="7"/>
    <w:qFormat/>
    <w:rsid w:val="00D46B29"/>
    <w:pPr>
      <w:framePr w:wrap="around" w:vAnchor="page" w:hAnchor="margin" w:y="14796"/>
    </w:pPr>
    <w:rPr>
      <w:rFonts w:ascii="MB Corpo S Text Office Light" w:hAnsi="MB Corpo S Text Office Light" w:cs="MB Corpo S Text Office Light"/>
    </w:rPr>
  </w:style>
  <w:style w:type="paragraph" w:customStyle="1" w:styleId="dcLegalInfo">
    <w:name w:val="dcLegalInfo"/>
    <w:basedOn w:val="Normal"/>
    <w:rsid w:val="005A7997"/>
    <w:pPr>
      <w:suppressAutoHyphens/>
      <w:spacing w:line="230" w:lineRule="exact"/>
      <w:jc w:val="center"/>
    </w:pPr>
    <w:rPr>
      <w:rFonts w:ascii="CorpoSLig" w:eastAsia="Times New Roman" w:hAnsi="CorpoSLig" w:cs="Times New Roman"/>
      <w:kern w:val="0"/>
      <w:sz w:val="19"/>
      <w:szCs w:val="20"/>
      <w:lang w:eastAsia="ar-SA"/>
      <w14:ligatures w14:val="none"/>
    </w:rPr>
  </w:style>
  <w:style w:type="paragraph" w:customStyle="1" w:styleId="A01berschrift1">
    <w:name w:val="A01_Überschrift 1"/>
    <w:basedOn w:val="Heading1"/>
    <w:qFormat/>
    <w:rsid w:val="00AA20D3"/>
    <w:pPr>
      <w:spacing w:after="320" w:line="240" w:lineRule="auto"/>
      <w:contextualSpacing/>
    </w:pPr>
    <w:rPr>
      <w:rFonts w:eastAsia="MB Corpo A Title Cond Office" w:cs="MB Corpo A Title Cond Office"/>
      <w:szCs w:val="32"/>
      <w:lang w:val="de-DE"/>
    </w:rPr>
  </w:style>
  <w:style w:type="paragraph" w:customStyle="1" w:styleId="A03Flietext">
    <w:name w:val="A03_Fließtext"/>
    <w:link w:val="A03FlietextZchn"/>
    <w:qFormat/>
    <w:rsid w:val="00E86AAF"/>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character" w:customStyle="1" w:styleId="A03FlietextZchn">
    <w:name w:val="A03_Fließtext Zchn"/>
    <w:basedOn w:val="DefaultParagraphFont"/>
    <w:link w:val="A03Flietext"/>
    <w:rsid w:val="00E86AAF"/>
    <w:rPr>
      <w:rFonts w:ascii="MB Corpo S Text Office Light" w:eastAsiaTheme="minorEastAsia" w:hAnsi="MB Corpo S Text Office Light"/>
      <w:kern w:val="2"/>
      <w:sz w:val="21"/>
      <w:szCs w:val="21"/>
      <w:lang w:val="de-DE" w:eastAsia="de-DE"/>
      <w14:ligatures w14:val="standardContextual"/>
    </w:rPr>
  </w:style>
  <w:style w:type="character" w:customStyle="1" w:styleId="ListParagraphChar">
    <w:name w:val="List Paragraph Char"/>
    <w:link w:val="ListParagraph"/>
    <w:uiPriority w:val="34"/>
    <w:rsid w:val="00E86AAF"/>
    <w:rPr>
      <w:rFonts w:ascii="MB Corpo S Text Office Light" w:hAnsi="MB Corpo S Text Office Light"/>
      <w:sz w:val="21"/>
    </w:rPr>
  </w:style>
  <w:style w:type="character" w:customStyle="1" w:styleId="Heading3Char">
    <w:name w:val="Heading 3 Char"/>
    <w:basedOn w:val="DefaultParagraphFont"/>
    <w:link w:val="Heading3"/>
    <w:uiPriority w:val="9"/>
    <w:semiHidden/>
    <w:rsid w:val="00BE464D"/>
    <w:rPr>
      <w:rFonts w:asciiTheme="majorHAnsi" w:eastAsiaTheme="majorEastAsia" w:hAnsiTheme="majorHAnsi" w:cstheme="majorBidi"/>
      <w:color w:val="4E4E4E" w:themeColor="accent1" w:themeShade="7F"/>
      <w:kern w:val="2"/>
      <w:sz w:val="24"/>
      <w:szCs w:val="24"/>
      <w:lang w:eastAsia="de-DE"/>
      <w14:ligatures w14:val="standardContextual"/>
    </w:rPr>
  </w:style>
  <w:style w:type="paragraph" w:customStyle="1" w:styleId="02Flietextbold">
    <w:name w:val="02_Fließtext bold"/>
    <w:basedOn w:val="Normal"/>
    <w:link w:val="02FlietextboldZchn"/>
    <w:uiPriority w:val="1"/>
    <w:qFormat/>
    <w:rsid w:val="00490F0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DefaultParagraphFont"/>
    <w:link w:val="02Flietextbold"/>
    <w:uiPriority w:val="1"/>
    <w:rsid w:val="00490F05"/>
    <w:rPr>
      <w:rFonts w:ascii="MB Corpo S Text Office" w:hAnsi="MB Corpo S Text Office"/>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a.mercedes-benz.p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en/140-jahre-innov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com/article/ffd0ee36-6cc5-4be1-8a6f-f96ec51304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CHTEA\AppData\Local\Temp\579b0769-e685-4591-ad79-308b9ce54a4f_Vorlagen_260213.zip.Vorlagen_260213.zip\Vorlagen_260213\01%20Mercedes-AMG\260213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f194427-d223-4842-b375-7b7255bedb4a">
      <pc:Terms xmlns="http://schemas.microsoft.com/office/infopath/2007/PartnerControls"/>
    </lcf76f155ced4ddcb4097134ff3c332f>
    <TaxCatchAll xmlns="bb1e3cb5-b4f2-4623-8ab5-d9d835774f4e" xsi:nil="true"/>
  </documentManagement>
</p:properti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B3841604F235041B3B49F90D0843FA6" ma:contentTypeVersion="15" ma:contentTypeDescription="Ein neues Dokument erstellen." ma:contentTypeScope="" ma:versionID="9f39bea071204ad2f9800b6a4b94e82a">
  <xsd:schema xmlns:xsd="http://www.w3.org/2001/XMLSchema" xmlns:p="http://schemas.microsoft.com/office/2006/metadata/properties" xmlns:ns2="af194427-d223-4842-b375-7b7255bedb4a" xmlns:ns3="bb1e3cb5-b4f2-4623-8ab5-d9d835774f4e" xmlns:xs="http://www.w3.org/2001/XMLSchema" targetNamespace="http://schemas.microsoft.com/office/2006/metadata/properties" ma:root="true" ma:fieldsID="d8e7742282d23c5193f31098362c43a1" ns2:_="" ns3:_="">
    <xsd:import xmlns:xs="http://www.w3.org/2001/XMLSchema" xmlns:xsd="http://www.w3.org/2001/XMLSchema" namespace="af194427-d223-4842-b375-7b7255bedb4a"/>
    <xsd:import xmlns:xs="http://www.w3.org/2001/XMLSchema" xmlns:xsd="http://www.w3.org/2001/XMLSchema" namespace="bb1e3cb5-b4f2-4623-8ab5-d9d835774f4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SearchProperties" minOccurs="0"/>
                <xsd:element xmlns:xs="http://www.w3.org/2001/XMLSchema" xmlns:xsd="http://www.w3.org/2001/XMLSchema" ref="ns2:MediaServiceLocation"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af194427-d223-4842-b375-7b7255bedb4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0"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9"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SearchProperties" ma:index="21"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22"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bb1e3cb5-b4f2-4623-8ab5-d9d835774f4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1"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2"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TaxCatchAll" ma:index="15" nillable="true" ma:displayName="Taxonomy Catch All Column" ma:hidden="true" ma:list="{39a1aa03-6df5-44dc-acae-c17bf0bfb4de}" ma:internalName="TaxCatchAll" ma:showField="CatchAllData" ma:web="bb1e3cb5-b4f2-4623-8ab5-d9d835774f4e">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D7C2E0FE-8D72-4998-A709-9D06D318536E}">
  <ds:schemaRefs>
    <ds:schemaRef ds:uri="http://www.w3.org/XML/1998/namespace"/>
    <ds:schemaRef ds:uri="af194427-d223-4842-b375-7b7255bedb4a"/>
    <ds:schemaRef ds:uri="http://purl.org/dc/elements/1.1/"/>
    <ds:schemaRef ds:uri="http://schemas.microsoft.com/office/2006/metadata/properties"/>
    <ds:schemaRef ds:uri="bb1e3cb5-b4f2-4623-8ab5-d9d835774f4e"/>
    <ds:schemaRef ds:uri="http://schemas.microsoft.com/office/2006/documentManagement/types"/>
    <ds:schemaRef ds:uri="http://purl.org/dc/terms/"/>
    <ds:schemaRef ds:uri="http://purl.org/dc/dcmitype/"/>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7A715BE2-AB99-4724-B330-CDBFEF328409}">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DE778-79D7-4D06-9867-685FCFAA44B3}">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260213_Mercedes-AMG_Press_EN.dotx</Template>
  <TotalTime>0</TotalTime>
  <Pages>2</Pages>
  <Words>889</Words>
  <Characters>4730</Characters>
  <Application>Microsoft Office Word</Application>
  <DocSecurity>0</DocSecurity>
  <Lines>87</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Jorge, Daniela (140)</cp:lastModifiedBy>
  <cp:revision>28</cp:revision>
  <cp:lastPrinted>2026-05-20T10:00:00Z</cp:lastPrinted>
  <dcterms:created xsi:type="dcterms:W3CDTF">2026-04-17T09:29:00Z</dcterms:created>
  <dcterms:modified xsi:type="dcterms:W3CDTF">2026-05-20T10:05:00Z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