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3E9FD929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549E297" w14:textId="77777777" w:rsidR="00060587" w:rsidRPr="00972DBE" w:rsidRDefault="00060587" w:rsidP="00D64152"/>
        </w:tc>
        <w:tc>
          <w:tcPr>
            <w:tcW w:w="2524" w:type="dxa"/>
          </w:tcPr>
          <w:p w14:paraId="2E86C0F1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2A4A603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1816702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5C5967C2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6CEE5882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EC65490" w14:textId="141E8851" w:rsidR="008D5D38" w:rsidRPr="00487FB2" w:rsidRDefault="00384590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julho</w:t>
            </w:r>
            <w:r w:rsidR="001873CB">
              <w:rPr>
                <w:sz w:val="21"/>
                <w:szCs w:val="23"/>
              </w:rPr>
              <w:t xml:space="preserve"> 202</w:t>
            </w:r>
            <w:r w:rsidR="00D75F1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9A6C9FD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2E24B142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55AC31A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55FB81AE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AAC3C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50B10B44" w14:textId="77777777" w:rsidR="00E33FC8" w:rsidRPr="00972DBE" w:rsidRDefault="00E33FC8" w:rsidP="00405A0F">
      <w:pPr>
        <w:pStyle w:val="Heading1"/>
        <w:sectPr w:rsidR="00E33FC8" w:rsidRPr="00972DBE" w:rsidSect="00D06A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330A04D3" w14:textId="77777777" w:rsidR="008D5D38" w:rsidRDefault="008D5D38" w:rsidP="008D5D38"/>
    <w:p w14:paraId="2267D351" w14:textId="77777777" w:rsidR="00E87AAE" w:rsidRDefault="00E87AAE" w:rsidP="00E87AAE">
      <w:r>
        <w:t>Contactos:</w:t>
      </w:r>
    </w:p>
    <w:p w14:paraId="04229AE7" w14:textId="77777777" w:rsidR="00E87AAE" w:rsidRDefault="00E87AAE" w:rsidP="00E87AAE">
      <w:r>
        <w:t xml:space="preserve">Daniela Jorge – </w:t>
      </w:r>
      <w:proofErr w:type="spellStart"/>
      <w:r>
        <w:t>Tel</w:t>
      </w:r>
      <w:proofErr w:type="spellEnd"/>
      <w:r>
        <w:t>: 964 333 886</w:t>
      </w:r>
    </w:p>
    <w:p w14:paraId="32A805EF" w14:textId="59DF9617" w:rsidR="00E87AAE" w:rsidRDefault="00E87AAE" w:rsidP="00E87AAE">
      <w:r>
        <w:t>Comunicação de Automóveis - Tel.: 219 257</w:t>
      </w:r>
      <w:r w:rsidR="00542304">
        <w:t> </w:t>
      </w:r>
      <w:r>
        <w:t>000</w:t>
      </w:r>
    </w:p>
    <w:p w14:paraId="6BBA41FC" w14:textId="77777777" w:rsidR="00542304" w:rsidRDefault="00542304" w:rsidP="00637EF9">
      <w:pPr>
        <w:pStyle w:val="Heading1"/>
      </w:pPr>
    </w:p>
    <w:p w14:paraId="6FD3086C" w14:textId="77777777" w:rsidR="00274CA0" w:rsidRDefault="00274CA0" w:rsidP="007D2DD1">
      <w:pPr>
        <w:pStyle w:val="01Flietext"/>
        <w:rPr>
          <w:rFonts w:ascii="MB Corpo A Title Cond Office" w:hAnsi="MB Corpo A Title Cond Office"/>
          <w:sz w:val="28"/>
          <w:szCs w:val="22"/>
        </w:rPr>
      </w:pPr>
      <w:r w:rsidRPr="00274CA0">
        <w:rPr>
          <w:rFonts w:ascii="MB Corpo A Title Cond Office" w:hAnsi="MB Corpo A Title Cond Office"/>
          <w:sz w:val="28"/>
          <w:szCs w:val="22"/>
        </w:rPr>
        <w:t xml:space="preserve">Mercedes-Benz 4MATIC </w:t>
      </w:r>
      <w:proofErr w:type="spellStart"/>
      <w:r w:rsidRPr="00274CA0">
        <w:rPr>
          <w:rFonts w:ascii="MB Corpo A Title Cond Office" w:hAnsi="MB Corpo A Title Cond Office"/>
          <w:sz w:val="28"/>
          <w:szCs w:val="22"/>
        </w:rPr>
        <w:t>Experience</w:t>
      </w:r>
      <w:proofErr w:type="spellEnd"/>
      <w:r w:rsidRPr="00274CA0">
        <w:rPr>
          <w:rFonts w:ascii="MB Corpo A Title Cond Office" w:hAnsi="MB Corpo A Title Cond Office"/>
          <w:sz w:val="28"/>
          <w:szCs w:val="22"/>
        </w:rPr>
        <w:t xml:space="preserve"> ruma ao Ninho do Dragão </w:t>
      </w:r>
    </w:p>
    <w:p w14:paraId="59510C32" w14:textId="77777777" w:rsidR="00274CA0" w:rsidRDefault="00274CA0" w:rsidP="007D2DD1">
      <w:pPr>
        <w:pStyle w:val="01Flietext"/>
        <w:rPr>
          <w:rFonts w:ascii="MB Corpo A Title Cond Office" w:hAnsi="MB Corpo A Title Cond Office"/>
          <w:sz w:val="28"/>
          <w:szCs w:val="22"/>
        </w:rPr>
      </w:pPr>
    </w:p>
    <w:p w14:paraId="0CC68226" w14:textId="5B4BB210" w:rsidR="00542304" w:rsidRDefault="007F6C03" w:rsidP="007D2DD1">
      <w:pPr>
        <w:pStyle w:val="01Flietext"/>
        <w:rPr>
          <w:rFonts w:ascii="MB Corpo S Text Office" w:hAnsi="MB Corpo S Text Office"/>
        </w:rPr>
      </w:pPr>
      <w:r w:rsidRPr="007F6C03">
        <w:rPr>
          <w:rFonts w:ascii="MB Corpo S Text Office" w:hAnsi="MB Corpo S Text Office"/>
        </w:rPr>
        <w:t xml:space="preserve">A próxima edição do Mercedes-Benz 4MATIC </w:t>
      </w:r>
      <w:proofErr w:type="spellStart"/>
      <w:r w:rsidRPr="007F6C03">
        <w:rPr>
          <w:rFonts w:ascii="MB Corpo S Text Office" w:hAnsi="MB Corpo S Text Office"/>
        </w:rPr>
        <w:t>Experience</w:t>
      </w:r>
      <w:proofErr w:type="spellEnd"/>
      <w:r w:rsidRPr="007F6C03">
        <w:rPr>
          <w:rFonts w:ascii="MB Corpo S Text Office" w:hAnsi="MB Corpo S Text Office"/>
        </w:rPr>
        <w:t xml:space="preserve"> vai montar a base no Fundão, no magnífico Alambique Hotel Resort &amp; Spa, tendo como pano de fundo as Serras da Gardunha e da Estrela e várias Aldeias Históricas. Serão três dias de aventura entre 11 e 13 de outubro, que vão colocar à prova o sistema de tração integral 4MATIC da marca de Estugarda nos trilhos de “</w:t>
      </w:r>
      <w:proofErr w:type="spellStart"/>
      <w:r w:rsidRPr="007F6C03">
        <w:rPr>
          <w:rFonts w:ascii="MB Corpo S Text Office" w:hAnsi="MB Corpo S Text Office"/>
        </w:rPr>
        <w:t>House</w:t>
      </w:r>
      <w:proofErr w:type="spellEnd"/>
      <w:r w:rsidRPr="007F6C03">
        <w:rPr>
          <w:rFonts w:ascii="MB Corpo S Text Office" w:hAnsi="MB Corpo S Text Office"/>
        </w:rPr>
        <w:t xml:space="preserve"> </w:t>
      </w:r>
      <w:proofErr w:type="spellStart"/>
      <w:r w:rsidRPr="007F6C03">
        <w:rPr>
          <w:rFonts w:ascii="MB Corpo S Text Office" w:hAnsi="MB Corpo S Text Office"/>
        </w:rPr>
        <w:t>of</w:t>
      </w:r>
      <w:proofErr w:type="spellEnd"/>
      <w:r w:rsidRPr="007F6C03">
        <w:rPr>
          <w:rFonts w:ascii="MB Corpo S Text Office" w:hAnsi="MB Corpo S Text Office"/>
        </w:rPr>
        <w:t xml:space="preserve"> </w:t>
      </w:r>
      <w:proofErr w:type="spellStart"/>
      <w:r w:rsidRPr="007F6C03">
        <w:rPr>
          <w:rFonts w:ascii="MB Corpo S Text Office" w:hAnsi="MB Corpo S Text Office"/>
        </w:rPr>
        <w:t>the</w:t>
      </w:r>
      <w:proofErr w:type="spellEnd"/>
      <w:r w:rsidRPr="007F6C03">
        <w:rPr>
          <w:rFonts w:ascii="MB Corpo S Text Office" w:hAnsi="MB Corpo S Text Office"/>
        </w:rPr>
        <w:t xml:space="preserve"> </w:t>
      </w:r>
      <w:proofErr w:type="spellStart"/>
      <w:r w:rsidRPr="007F6C03">
        <w:rPr>
          <w:rFonts w:ascii="MB Corpo S Text Office" w:hAnsi="MB Corpo S Text Office"/>
        </w:rPr>
        <w:t>Dragon</w:t>
      </w:r>
      <w:proofErr w:type="spellEnd"/>
      <w:r w:rsidRPr="007F6C03">
        <w:rPr>
          <w:rFonts w:ascii="MB Corpo S Text Office" w:hAnsi="MB Corpo S Text Office"/>
        </w:rPr>
        <w:t>”. As inscrições estão abertas.</w:t>
      </w:r>
    </w:p>
    <w:p w14:paraId="29E9B33A" w14:textId="77777777" w:rsidR="007F6C03" w:rsidRPr="004F6ED1" w:rsidRDefault="007F6C03" w:rsidP="007D2DD1">
      <w:pPr>
        <w:pStyle w:val="01Flietext"/>
      </w:pPr>
    </w:p>
    <w:p w14:paraId="2F05F062" w14:textId="77777777" w:rsidR="00641252" w:rsidRPr="00EB63E0" w:rsidRDefault="00641252" w:rsidP="00641252">
      <w:pPr>
        <w:jc w:val="both"/>
        <w:rPr>
          <w:szCs w:val="21"/>
        </w:rPr>
      </w:pPr>
      <w:r w:rsidRPr="00EB63E0">
        <w:rPr>
          <w:szCs w:val="21"/>
        </w:rPr>
        <w:t xml:space="preserve">Organização conjunta da Mercedes-Benz Portugal e do Clube Escape Livre, o Mercedes-Benz 4MATIC </w:t>
      </w:r>
      <w:proofErr w:type="spellStart"/>
      <w:r w:rsidRPr="00EB63E0">
        <w:rPr>
          <w:szCs w:val="21"/>
        </w:rPr>
        <w:t>Experience</w:t>
      </w:r>
      <w:proofErr w:type="spellEnd"/>
      <w:r w:rsidRPr="00EB63E0">
        <w:rPr>
          <w:szCs w:val="21"/>
        </w:rPr>
        <w:t xml:space="preserve"> regressa para a edição de 2024, continuando a percorrer os trilhos de norte a sul do país. Desta feita, a base será no Alambique Hotel Resort &amp; Spa com o novo Golden Rock Spa, um dos mais modernos e luxuosos spas de montanha do país. A partir dai, os participantes vão desfrutar de percursos espetaculares que passam pela Serra da Gardunha e da Estrela, desenhados para colocar à prova a destreza dos condutores e as qualidades ímpares do sistema Mercedes-Benz 4MATIC de tração integral.</w:t>
      </w:r>
    </w:p>
    <w:p w14:paraId="17863F75" w14:textId="77777777" w:rsidR="00641252" w:rsidRDefault="00641252" w:rsidP="00641252">
      <w:pPr>
        <w:jc w:val="both"/>
        <w:rPr>
          <w:szCs w:val="21"/>
        </w:rPr>
      </w:pPr>
    </w:p>
    <w:p w14:paraId="11E3BB3E" w14:textId="59AB3111" w:rsidR="00641252" w:rsidRPr="00EB63E0" w:rsidRDefault="00641252" w:rsidP="00641252">
      <w:pPr>
        <w:jc w:val="both"/>
        <w:rPr>
          <w:szCs w:val="21"/>
        </w:rPr>
      </w:pPr>
      <w:r w:rsidRPr="00EB63E0">
        <w:rPr>
          <w:szCs w:val="21"/>
        </w:rPr>
        <w:t>Para esta décima segunda edição, a Mercedes-Benz e o Clube Escape Livre prepararam um programa cheio de experiências únicas e visitas magníficas, aliando gastronomia, cultura e a história da região, com o aliciante de percorrer as rotas dos cenários da aclamada série internacional “</w:t>
      </w:r>
      <w:proofErr w:type="spellStart"/>
      <w:r w:rsidRPr="00EB63E0">
        <w:rPr>
          <w:szCs w:val="21"/>
        </w:rPr>
        <w:t>House</w:t>
      </w:r>
      <w:proofErr w:type="spellEnd"/>
      <w:r w:rsidRPr="00EB63E0">
        <w:rPr>
          <w:szCs w:val="21"/>
        </w:rPr>
        <w:t xml:space="preserve"> </w:t>
      </w:r>
      <w:proofErr w:type="spellStart"/>
      <w:r w:rsidRPr="00EB63E0">
        <w:rPr>
          <w:szCs w:val="21"/>
        </w:rPr>
        <w:t>of</w:t>
      </w:r>
      <w:proofErr w:type="spellEnd"/>
      <w:r w:rsidRPr="00EB63E0">
        <w:rPr>
          <w:szCs w:val="21"/>
        </w:rPr>
        <w:t xml:space="preserve"> </w:t>
      </w:r>
      <w:proofErr w:type="spellStart"/>
      <w:r w:rsidRPr="00EB63E0">
        <w:rPr>
          <w:szCs w:val="21"/>
        </w:rPr>
        <w:t>the</w:t>
      </w:r>
      <w:proofErr w:type="spellEnd"/>
      <w:r w:rsidRPr="00EB63E0">
        <w:rPr>
          <w:szCs w:val="21"/>
        </w:rPr>
        <w:t xml:space="preserve"> </w:t>
      </w:r>
      <w:proofErr w:type="spellStart"/>
      <w:r w:rsidRPr="00EB63E0">
        <w:rPr>
          <w:szCs w:val="21"/>
        </w:rPr>
        <w:t>Dragon</w:t>
      </w:r>
      <w:proofErr w:type="spellEnd"/>
      <w:r w:rsidRPr="00EB63E0">
        <w:rPr>
          <w:szCs w:val="21"/>
        </w:rPr>
        <w:t>” filmada em Portugal.</w:t>
      </w:r>
    </w:p>
    <w:p w14:paraId="078138DE" w14:textId="77777777" w:rsidR="00641252" w:rsidRDefault="00641252" w:rsidP="00641252">
      <w:pPr>
        <w:jc w:val="both"/>
        <w:rPr>
          <w:szCs w:val="21"/>
        </w:rPr>
      </w:pPr>
    </w:p>
    <w:p w14:paraId="6892F29E" w14:textId="143D1CA9" w:rsidR="00641252" w:rsidRPr="00641252" w:rsidRDefault="00641252" w:rsidP="00641252">
      <w:pPr>
        <w:jc w:val="both"/>
        <w:rPr>
          <w:szCs w:val="21"/>
        </w:rPr>
      </w:pPr>
      <w:r w:rsidRPr="00EB63E0">
        <w:rPr>
          <w:szCs w:val="21"/>
        </w:rPr>
        <w:t>A receção aos participantes acontecerá na sexta-feira, dia 11 de outubro, logo com uma primeira visita à Aldeia Histórica de Castelo Novo. No dia seguinte, 12 de outubro, o percurso encaminha a caravana até uma passagem na Aldeia Histórica de Idanha-a-Velha e, após o almoço no Hotel Fonte Santa, em Monfortinho, o caminho segue até à Aldeia Histórica de Monsanto, cenário de</w:t>
      </w:r>
      <w:r w:rsidRPr="00641252">
        <w:rPr>
          <w:szCs w:val="21"/>
        </w:rPr>
        <w:t xml:space="preserve"> “</w:t>
      </w:r>
      <w:proofErr w:type="spellStart"/>
      <w:r w:rsidRPr="00641252">
        <w:rPr>
          <w:szCs w:val="21"/>
        </w:rPr>
        <w:t>House</w:t>
      </w:r>
      <w:proofErr w:type="spellEnd"/>
      <w:r w:rsidRPr="00641252">
        <w:rPr>
          <w:szCs w:val="21"/>
        </w:rPr>
        <w:t xml:space="preserve"> </w:t>
      </w:r>
      <w:proofErr w:type="spellStart"/>
      <w:r w:rsidRPr="00641252">
        <w:rPr>
          <w:szCs w:val="21"/>
        </w:rPr>
        <w:t>of</w:t>
      </w:r>
      <w:proofErr w:type="spellEnd"/>
      <w:r w:rsidRPr="00641252">
        <w:rPr>
          <w:szCs w:val="21"/>
        </w:rPr>
        <w:t xml:space="preserve"> </w:t>
      </w:r>
      <w:proofErr w:type="spellStart"/>
      <w:r w:rsidRPr="00641252">
        <w:rPr>
          <w:szCs w:val="21"/>
        </w:rPr>
        <w:t>the</w:t>
      </w:r>
      <w:proofErr w:type="spellEnd"/>
      <w:r w:rsidRPr="00641252">
        <w:rPr>
          <w:szCs w:val="21"/>
        </w:rPr>
        <w:t xml:space="preserve"> </w:t>
      </w:r>
      <w:proofErr w:type="spellStart"/>
      <w:r w:rsidRPr="00641252">
        <w:rPr>
          <w:szCs w:val="21"/>
        </w:rPr>
        <w:t>Dragon</w:t>
      </w:r>
      <w:proofErr w:type="spellEnd"/>
      <w:r w:rsidRPr="00641252">
        <w:rPr>
          <w:szCs w:val="21"/>
        </w:rPr>
        <w:t>”, a prequela de “A Guerra dos Tronos”.</w:t>
      </w:r>
    </w:p>
    <w:p w14:paraId="62363837" w14:textId="77777777" w:rsidR="00641252" w:rsidRPr="00641252" w:rsidRDefault="00641252" w:rsidP="00641252">
      <w:pPr>
        <w:jc w:val="both"/>
        <w:rPr>
          <w:szCs w:val="21"/>
        </w:rPr>
      </w:pPr>
    </w:p>
    <w:p w14:paraId="687280F8" w14:textId="036F5C57" w:rsidR="00641252" w:rsidRPr="00641252" w:rsidRDefault="00641252" w:rsidP="00641252">
      <w:pPr>
        <w:jc w:val="both"/>
        <w:rPr>
          <w:szCs w:val="21"/>
        </w:rPr>
      </w:pPr>
      <w:r w:rsidRPr="00641252">
        <w:rPr>
          <w:szCs w:val="21"/>
        </w:rPr>
        <w:t>A visita à aldeia e ao “Ninho do Dragão” fazem parte da tarde deste dia, que não termina sem a passagem pelos corta-fogos de Penamacor. A caravana cumprirá o regresso ao Alambique Hotel Resort &amp; Spa onde todos poderão desfrutar mais um pouco do magnífico Golden Rock Spa.</w:t>
      </w:r>
    </w:p>
    <w:p w14:paraId="01E9DD48" w14:textId="77777777" w:rsidR="00641252" w:rsidRPr="00641252" w:rsidRDefault="00641252" w:rsidP="00641252">
      <w:pPr>
        <w:jc w:val="both"/>
        <w:rPr>
          <w:szCs w:val="21"/>
        </w:rPr>
      </w:pPr>
    </w:p>
    <w:p w14:paraId="0BCAA7AD" w14:textId="5517822D" w:rsidR="00641252" w:rsidRPr="00641252" w:rsidRDefault="00641252" w:rsidP="00641252">
      <w:pPr>
        <w:jc w:val="both"/>
        <w:rPr>
          <w:szCs w:val="21"/>
        </w:rPr>
      </w:pPr>
      <w:r w:rsidRPr="00641252">
        <w:rPr>
          <w:szCs w:val="21"/>
        </w:rPr>
        <w:t xml:space="preserve">O derradeiro dia do Mercedes-Benz 4MATIC </w:t>
      </w:r>
      <w:proofErr w:type="spellStart"/>
      <w:r w:rsidRPr="00641252">
        <w:rPr>
          <w:szCs w:val="21"/>
        </w:rPr>
        <w:t>Experience</w:t>
      </w:r>
      <w:proofErr w:type="spellEnd"/>
      <w:r w:rsidRPr="00641252">
        <w:rPr>
          <w:szCs w:val="21"/>
        </w:rPr>
        <w:t xml:space="preserve"> contempla uma visita às Minas da </w:t>
      </w:r>
      <w:proofErr w:type="spellStart"/>
      <w:r w:rsidRPr="00641252">
        <w:rPr>
          <w:szCs w:val="21"/>
        </w:rPr>
        <w:t>Recheira</w:t>
      </w:r>
      <w:proofErr w:type="spellEnd"/>
      <w:r w:rsidRPr="00641252">
        <w:rPr>
          <w:szCs w:val="21"/>
        </w:rPr>
        <w:t>, mais conhecidas como “Mina do Alemão”. Fruto da recuperação de um antigo complexo mineiro de estanho e volfrâmio que existiu ali há 50 anos, este empreendimento vai permitir aos participantes visitar galerias mineiras e a observação de filões de quartzo mineralizados. Será uma oportunidade, única, de conhecer a atividade mineira e como um local inóspito e duro pode ser tão interessante.</w:t>
      </w:r>
    </w:p>
    <w:p w14:paraId="2C37558B" w14:textId="11B424C9" w:rsidR="00CD286F" w:rsidRPr="00641252" w:rsidRDefault="00641252" w:rsidP="00641252">
      <w:pPr>
        <w:jc w:val="both"/>
        <w:rPr>
          <w:szCs w:val="21"/>
        </w:rPr>
      </w:pPr>
      <w:r w:rsidRPr="00EB63E0">
        <w:rPr>
          <w:szCs w:val="21"/>
        </w:rPr>
        <w:lastRenderedPageBreak/>
        <w:t xml:space="preserve">Se é proprietário de um Mercedes-Benz com tecnologia 4MATIC, as inscrições já estão abertas e o programa completo disponível </w:t>
      </w:r>
      <w:hyperlink r:id="rId14" w:history="1">
        <w:r w:rsidR="00874247" w:rsidRPr="00874247">
          <w:rPr>
            <w:rStyle w:val="Hyperlink"/>
            <w:szCs w:val="21"/>
          </w:rPr>
          <w:t>aqui</w:t>
        </w:r>
      </w:hyperlink>
      <w:r w:rsidR="00874247">
        <w:rPr>
          <w:szCs w:val="21"/>
        </w:rPr>
        <w:t xml:space="preserve">. </w:t>
      </w:r>
      <w:r w:rsidRPr="00EB63E0">
        <w:rPr>
          <w:szCs w:val="21"/>
        </w:rPr>
        <w:t xml:space="preserve"> </w:t>
      </w:r>
    </w:p>
    <w:sectPr w:rsidR="00CD286F" w:rsidRPr="00641252" w:rsidSect="00D06ACA"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B729F" w14:textId="77777777" w:rsidR="00710DF4" w:rsidRPr="00E675DA" w:rsidRDefault="00710DF4" w:rsidP="00764B8C">
      <w:pPr>
        <w:spacing w:line="240" w:lineRule="auto"/>
      </w:pPr>
      <w:r w:rsidRPr="00E675DA">
        <w:separator/>
      </w:r>
    </w:p>
  </w:endnote>
  <w:endnote w:type="continuationSeparator" w:id="0">
    <w:p w14:paraId="53BD172D" w14:textId="77777777" w:rsidR="00710DF4" w:rsidRPr="00E675DA" w:rsidRDefault="00710DF4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3555" w14:textId="77777777" w:rsidR="009C681E" w:rsidRDefault="009C6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467F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58066E3F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2DA8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670D360F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2E533F5" wp14:editId="4E07099B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863B5" wp14:editId="7FE6263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A6FA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27A10">
      <w:rPr>
        <w:rStyle w:val="PageNumber"/>
      </w:rPr>
      <w:t>4</w:t>
    </w:r>
    <w:r w:rsidRPr="0033780C">
      <w:rPr>
        <w:rStyle w:val="PageNumber"/>
      </w:rPr>
      <w:fldChar w:fldCharType="end"/>
    </w:r>
  </w:p>
  <w:p w14:paraId="14CC81D1" w14:textId="77777777" w:rsidR="00053243" w:rsidRDefault="00053243" w:rsidP="00147FA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07BC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492B9A4E" wp14:editId="28CB8FF5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6DD8F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B9A4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1FE6DD8F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245E79E1" wp14:editId="57767857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6F38602" wp14:editId="7768E3D9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DF9F60B" wp14:editId="4960C15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588F" w14:textId="77777777" w:rsidR="00710DF4" w:rsidRPr="00E675DA" w:rsidRDefault="00710DF4" w:rsidP="00764B8C">
      <w:pPr>
        <w:spacing w:line="240" w:lineRule="auto"/>
      </w:pPr>
      <w:r w:rsidRPr="00E675DA">
        <w:separator/>
      </w:r>
    </w:p>
  </w:footnote>
  <w:footnote w:type="continuationSeparator" w:id="0">
    <w:p w14:paraId="046EA896" w14:textId="77777777" w:rsidR="00710DF4" w:rsidRPr="00E675DA" w:rsidRDefault="00710DF4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C047" w14:textId="77777777" w:rsidR="009C681E" w:rsidRDefault="009C68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4AF3" w14:textId="77777777" w:rsidR="008D0BE1" w:rsidRDefault="008D0B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05FE" w14:textId="77777777" w:rsidR="00ED0B7F" w:rsidRPr="00BE7AC7" w:rsidRDefault="00ED0B7F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AB0B588" wp14:editId="2830E45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76B4D7CF" wp14:editId="12C82A3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44AD66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2408704D" wp14:editId="72C8F829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E0D0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3B55EC5E" wp14:editId="6A59B5E0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EA34984" wp14:editId="2947F916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26EC9"/>
    <w:multiLevelType w:val="hybridMultilevel"/>
    <w:tmpl w:val="D83AD3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457EC"/>
    <w:multiLevelType w:val="hybridMultilevel"/>
    <w:tmpl w:val="213E93F2"/>
    <w:lvl w:ilvl="0" w:tplc="B156E40C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3" w15:restartNumberingAfterBreak="0">
    <w:nsid w:val="60782BCF"/>
    <w:multiLevelType w:val="hybridMultilevel"/>
    <w:tmpl w:val="4ED80884"/>
    <w:lvl w:ilvl="0" w:tplc="7E2CFD62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794192"/>
    <w:multiLevelType w:val="hybridMultilevel"/>
    <w:tmpl w:val="6420B0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C3482"/>
    <w:multiLevelType w:val="multilevel"/>
    <w:tmpl w:val="36968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540373">
    <w:abstractNumId w:val="9"/>
  </w:num>
  <w:num w:numId="2" w16cid:durableId="1249540399">
    <w:abstractNumId w:val="8"/>
  </w:num>
  <w:num w:numId="3" w16cid:durableId="1318339977">
    <w:abstractNumId w:val="7"/>
  </w:num>
  <w:num w:numId="4" w16cid:durableId="422990412">
    <w:abstractNumId w:val="6"/>
  </w:num>
  <w:num w:numId="5" w16cid:durableId="681081889">
    <w:abstractNumId w:val="5"/>
  </w:num>
  <w:num w:numId="6" w16cid:durableId="1130123269">
    <w:abstractNumId w:val="4"/>
  </w:num>
  <w:num w:numId="7" w16cid:durableId="553783285">
    <w:abstractNumId w:val="3"/>
  </w:num>
  <w:num w:numId="8" w16cid:durableId="430471964">
    <w:abstractNumId w:val="2"/>
  </w:num>
  <w:num w:numId="9" w16cid:durableId="601913247">
    <w:abstractNumId w:val="1"/>
  </w:num>
  <w:num w:numId="10" w16cid:durableId="1910994634">
    <w:abstractNumId w:val="0"/>
  </w:num>
  <w:num w:numId="11" w16cid:durableId="556747802">
    <w:abstractNumId w:val="35"/>
  </w:num>
  <w:num w:numId="12" w16cid:durableId="1291281382">
    <w:abstractNumId w:val="10"/>
  </w:num>
  <w:num w:numId="13" w16cid:durableId="1009916771">
    <w:abstractNumId w:val="36"/>
  </w:num>
  <w:num w:numId="14" w16cid:durableId="1926651404">
    <w:abstractNumId w:val="40"/>
  </w:num>
  <w:num w:numId="15" w16cid:durableId="1686326588">
    <w:abstractNumId w:val="16"/>
  </w:num>
  <w:num w:numId="16" w16cid:durableId="1277786756">
    <w:abstractNumId w:val="29"/>
  </w:num>
  <w:num w:numId="17" w16cid:durableId="905997546">
    <w:abstractNumId w:val="27"/>
  </w:num>
  <w:num w:numId="18" w16cid:durableId="914363985">
    <w:abstractNumId w:val="12"/>
  </w:num>
  <w:num w:numId="19" w16cid:durableId="1621692847">
    <w:abstractNumId w:val="32"/>
  </w:num>
  <w:num w:numId="20" w16cid:durableId="766118659">
    <w:abstractNumId w:val="13"/>
  </w:num>
  <w:num w:numId="21" w16cid:durableId="1633516482">
    <w:abstractNumId w:val="17"/>
  </w:num>
  <w:num w:numId="22" w16cid:durableId="835076139">
    <w:abstractNumId w:val="21"/>
  </w:num>
  <w:num w:numId="23" w16cid:durableId="226500085">
    <w:abstractNumId w:val="23"/>
  </w:num>
  <w:num w:numId="24" w16cid:durableId="242180191">
    <w:abstractNumId w:val="37"/>
  </w:num>
  <w:num w:numId="25" w16cid:durableId="189102254">
    <w:abstractNumId w:val="41"/>
  </w:num>
  <w:num w:numId="26" w16cid:durableId="1356224084">
    <w:abstractNumId w:val="14"/>
  </w:num>
  <w:num w:numId="27" w16cid:durableId="1366178035">
    <w:abstractNumId w:val="15"/>
  </w:num>
  <w:num w:numId="28" w16cid:durableId="1897355572">
    <w:abstractNumId w:val="28"/>
  </w:num>
  <w:num w:numId="29" w16cid:durableId="1177961674">
    <w:abstractNumId w:val="11"/>
  </w:num>
  <w:num w:numId="30" w16cid:durableId="674575768">
    <w:abstractNumId w:val="25"/>
  </w:num>
  <w:num w:numId="31" w16cid:durableId="376514968">
    <w:abstractNumId w:val="19"/>
  </w:num>
  <w:num w:numId="32" w16cid:durableId="1025983616">
    <w:abstractNumId w:val="22"/>
  </w:num>
  <w:num w:numId="33" w16cid:durableId="150869964">
    <w:abstractNumId w:val="18"/>
  </w:num>
  <w:num w:numId="34" w16cid:durableId="678502699">
    <w:abstractNumId w:val="26"/>
  </w:num>
  <w:num w:numId="35" w16cid:durableId="503712214">
    <w:abstractNumId w:val="42"/>
  </w:num>
  <w:num w:numId="36" w16cid:durableId="928121553">
    <w:abstractNumId w:val="24"/>
  </w:num>
  <w:num w:numId="37" w16cid:durableId="1638342017">
    <w:abstractNumId w:val="20"/>
  </w:num>
  <w:num w:numId="38" w16cid:durableId="1090539938">
    <w:abstractNumId w:val="34"/>
  </w:num>
  <w:num w:numId="39" w16cid:durableId="849678807">
    <w:abstractNumId w:val="39"/>
  </w:num>
  <w:num w:numId="40" w16cid:durableId="1375934040">
    <w:abstractNumId w:val="20"/>
  </w:num>
  <w:num w:numId="41" w16cid:durableId="1130199639">
    <w:abstractNumId w:val="33"/>
  </w:num>
  <w:num w:numId="42" w16cid:durableId="1891570085">
    <w:abstractNumId w:val="31"/>
  </w:num>
  <w:num w:numId="43" w16cid:durableId="1370111543">
    <w:abstractNumId w:val="38"/>
  </w:num>
  <w:num w:numId="44" w16cid:durableId="192807441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3656"/>
    <w:rsid w:val="00004850"/>
    <w:rsid w:val="000049B1"/>
    <w:rsid w:val="00005AEF"/>
    <w:rsid w:val="00005BD9"/>
    <w:rsid w:val="00006103"/>
    <w:rsid w:val="0000735C"/>
    <w:rsid w:val="00007C9B"/>
    <w:rsid w:val="00007DB9"/>
    <w:rsid w:val="000103EB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187C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093"/>
    <w:rsid w:val="00090993"/>
    <w:rsid w:val="00090CCC"/>
    <w:rsid w:val="0009163A"/>
    <w:rsid w:val="000917FC"/>
    <w:rsid w:val="0009181E"/>
    <w:rsid w:val="00091AE1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45B"/>
    <w:rsid w:val="000C0C14"/>
    <w:rsid w:val="000C1019"/>
    <w:rsid w:val="000C1271"/>
    <w:rsid w:val="000C1CB7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0F0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2F1F"/>
    <w:rsid w:val="001166BE"/>
    <w:rsid w:val="00116BD9"/>
    <w:rsid w:val="00120A3F"/>
    <w:rsid w:val="00120ABD"/>
    <w:rsid w:val="001214B4"/>
    <w:rsid w:val="001218AB"/>
    <w:rsid w:val="001226D5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5EF8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127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C5D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2600A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4CA0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3DE4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171F9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09F2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590"/>
    <w:rsid w:val="0038493D"/>
    <w:rsid w:val="0038607B"/>
    <w:rsid w:val="00387348"/>
    <w:rsid w:val="0038797C"/>
    <w:rsid w:val="00390937"/>
    <w:rsid w:val="003926A9"/>
    <w:rsid w:val="00392FAD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527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215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1FD0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27A10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500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672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12D0"/>
    <w:rsid w:val="00522DD9"/>
    <w:rsid w:val="005239DB"/>
    <w:rsid w:val="005240FF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2304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D34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71D6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3E31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6D53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37EF9"/>
    <w:rsid w:val="00640CC9"/>
    <w:rsid w:val="00641252"/>
    <w:rsid w:val="00641F35"/>
    <w:rsid w:val="00642578"/>
    <w:rsid w:val="00643946"/>
    <w:rsid w:val="0064401C"/>
    <w:rsid w:val="0064479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1AA"/>
    <w:rsid w:val="00663315"/>
    <w:rsid w:val="00664324"/>
    <w:rsid w:val="00665046"/>
    <w:rsid w:val="00670394"/>
    <w:rsid w:val="00671999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0C1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5C"/>
    <w:rsid w:val="00726DC2"/>
    <w:rsid w:val="007332E6"/>
    <w:rsid w:val="007334DE"/>
    <w:rsid w:val="00733D60"/>
    <w:rsid w:val="0073401A"/>
    <w:rsid w:val="00734611"/>
    <w:rsid w:val="00734809"/>
    <w:rsid w:val="00735384"/>
    <w:rsid w:val="007356F3"/>
    <w:rsid w:val="007362F7"/>
    <w:rsid w:val="00737DD3"/>
    <w:rsid w:val="007401F2"/>
    <w:rsid w:val="00740302"/>
    <w:rsid w:val="007414C6"/>
    <w:rsid w:val="00741C18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CDD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2F90"/>
    <w:rsid w:val="00795E36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29D3"/>
    <w:rsid w:val="007C43B4"/>
    <w:rsid w:val="007C5A78"/>
    <w:rsid w:val="007C6E65"/>
    <w:rsid w:val="007D0741"/>
    <w:rsid w:val="007D110D"/>
    <w:rsid w:val="007D147D"/>
    <w:rsid w:val="007D162F"/>
    <w:rsid w:val="007D21BA"/>
    <w:rsid w:val="007D2257"/>
    <w:rsid w:val="007D2862"/>
    <w:rsid w:val="007D2DD1"/>
    <w:rsid w:val="007D32BC"/>
    <w:rsid w:val="007D36DA"/>
    <w:rsid w:val="007D4075"/>
    <w:rsid w:val="007D4145"/>
    <w:rsid w:val="007D57F9"/>
    <w:rsid w:val="007D63D6"/>
    <w:rsid w:val="007E1252"/>
    <w:rsid w:val="007E1760"/>
    <w:rsid w:val="007E18CD"/>
    <w:rsid w:val="007E3A2D"/>
    <w:rsid w:val="007E440A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7F6C03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035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133"/>
    <w:rsid w:val="0087042D"/>
    <w:rsid w:val="008712E2"/>
    <w:rsid w:val="00871513"/>
    <w:rsid w:val="00872398"/>
    <w:rsid w:val="00872950"/>
    <w:rsid w:val="00872D30"/>
    <w:rsid w:val="00874247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BC4"/>
    <w:rsid w:val="008F2CAC"/>
    <w:rsid w:val="008F3438"/>
    <w:rsid w:val="008F41DF"/>
    <w:rsid w:val="008F5B5D"/>
    <w:rsid w:val="008F5FF8"/>
    <w:rsid w:val="008F6E0B"/>
    <w:rsid w:val="008F6FFC"/>
    <w:rsid w:val="008F7729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4C2"/>
    <w:rsid w:val="00957AF9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5AC9"/>
    <w:rsid w:val="00976614"/>
    <w:rsid w:val="00976C4F"/>
    <w:rsid w:val="00980549"/>
    <w:rsid w:val="009809E5"/>
    <w:rsid w:val="009821AB"/>
    <w:rsid w:val="00982946"/>
    <w:rsid w:val="0098475E"/>
    <w:rsid w:val="00984BDE"/>
    <w:rsid w:val="00985B73"/>
    <w:rsid w:val="00986207"/>
    <w:rsid w:val="00986E8C"/>
    <w:rsid w:val="009870C2"/>
    <w:rsid w:val="00987298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1B7F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81E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27ED3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59CA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905"/>
    <w:rsid w:val="00A769FC"/>
    <w:rsid w:val="00A779EB"/>
    <w:rsid w:val="00A77B4E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1D9"/>
    <w:rsid w:val="00AA420E"/>
    <w:rsid w:val="00AA43E1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3E22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A2E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0DDC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100"/>
    <w:rsid w:val="00C00AD5"/>
    <w:rsid w:val="00C00C07"/>
    <w:rsid w:val="00C01873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268F8"/>
    <w:rsid w:val="00C26A5E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0DB6"/>
    <w:rsid w:val="00C51AAC"/>
    <w:rsid w:val="00C52355"/>
    <w:rsid w:val="00C523F6"/>
    <w:rsid w:val="00C54A25"/>
    <w:rsid w:val="00C5511E"/>
    <w:rsid w:val="00C555D6"/>
    <w:rsid w:val="00C55971"/>
    <w:rsid w:val="00C559A3"/>
    <w:rsid w:val="00C56066"/>
    <w:rsid w:val="00C56760"/>
    <w:rsid w:val="00C600EC"/>
    <w:rsid w:val="00C6036B"/>
    <w:rsid w:val="00C60DAF"/>
    <w:rsid w:val="00C6165C"/>
    <w:rsid w:val="00C62686"/>
    <w:rsid w:val="00C64A55"/>
    <w:rsid w:val="00C64B39"/>
    <w:rsid w:val="00C65AFF"/>
    <w:rsid w:val="00C660DC"/>
    <w:rsid w:val="00C6626F"/>
    <w:rsid w:val="00C67175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8F6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470B"/>
    <w:rsid w:val="00CC5F43"/>
    <w:rsid w:val="00CC696B"/>
    <w:rsid w:val="00CD06F0"/>
    <w:rsid w:val="00CD0BE5"/>
    <w:rsid w:val="00CD284F"/>
    <w:rsid w:val="00CD286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54BA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166F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5F10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10F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DF7205"/>
    <w:rsid w:val="00E00C04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0CB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783"/>
    <w:rsid w:val="00E306E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15B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4F20"/>
    <w:rsid w:val="00E555A5"/>
    <w:rsid w:val="00E55990"/>
    <w:rsid w:val="00E55F6D"/>
    <w:rsid w:val="00E56353"/>
    <w:rsid w:val="00E568A4"/>
    <w:rsid w:val="00E56A00"/>
    <w:rsid w:val="00E60457"/>
    <w:rsid w:val="00E60814"/>
    <w:rsid w:val="00E6092D"/>
    <w:rsid w:val="00E63655"/>
    <w:rsid w:val="00E64532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0DE2"/>
    <w:rsid w:val="00E8104A"/>
    <w:rsid w:val="00E81ABD"/>
    <w:rsid w:val="00E81F84"/>
    <w:rsid w:val="00E82ABF"/>
    <w:rsid w:val="00E83ED8"/>
    <w:rsid w:val="00E842A5"/>
    <w:rsid w:val="00E849F1"/>
    <w:rsid w:val="00E86502"/>
    <w:rsid w:val="00E876FC"/>
    <w:rsid w:val="00E87AAE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6467"/>
    <w:rsid w:val="00EA6E7A"/>
    <w:rsid w:val="00EA744E"/>
    <w:rsid w:val="00EA76DF"/>
    <w:rsid w:val="00EB059C"/>
    <w:rsid w:val="00EB31FE"/>
    <w:rsid w:val="00EB3843"/>
    <w:rsid w:val="00EB4A0A"/>
    <w:rsid w:val="00EB67FE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3D7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1F85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0ACC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6E71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4A4A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2BB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6EEE"/>
    <w:rsid w:val="00FD7582"/>
    <w:rsid w:val="00FE1EE9"/>
    <w:rsid w:val="00FE2FBA"/>
    <w:rsid w:val="00FE34AD"/>
    <w:rsid w:val="00FE382E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149B2BC1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10Corporateinformation">
    <w:name w:val="10_Corporate information"/>
    <w:basedOn w:val="01Copytext"/>
    <w:link w:val="10CorporateinformationZchn"/>
    <w:autoRedefine/>
    <w:uiPriority w:val="9"/>
    <w:qFormat/>
    <w:rsid w:val="00726D5C"/>
    <w:pPr>
      <w:spacing w:after="280" w:line="160" w:lineRule="exact"/>
    </w:pPr>
    <w:rPr>
      <w:sz w:val="15"/>
      <w:lang w:eastAsia="en-US" w:bidi="ar-SA"/>
    </w:rPr>
  </w:style>
  <w:style w:type="character" w:customStyle="1" w:styleId="10CorporateinformationZchn">
    <w:name w:val="10_Corporate information Zchn"/>
    <w:basedOn w:val="01CopytextZchn"/>
    <w:link w:val="10Corporateinformation"/>
    <w:uiPriority w:val="9"/>
    <w:rsid w:val="00726D5C"/>
    <w:rPr>
      <w:rFonts w:ascii="MB Corpo S Text Office Light" w:hAnsi="MB Corpo S Text Office Light"/>
      <w:sz w:val="15"/>
      <w:szCs w:val="21"/>
      <w:lang w:eastAsia="en-US" w:bidi="ar-SA"/>
    </w:rPr>
  </w:style>
  <w:style w:type="paragraph" w:customStyle="1" w:styleId="08Footerarea">
    <w:name w:val="08_Footer area"/>
    <w:basedOn w:val="Normal"/>
    <w:autoRedefine/>
    <w:uiPriority w:val="7"/>
    <w:qFormat/>
    <w:rsid w:val="00765CDD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character" w:customStyle="1" w:styleId="normaltextrun">
    <w:name w:val="normaltextrun"/>
    <w:basedOn w:val="DefaultParagraphFont"/>
    <w:rsid w:val="00C01873"/>
  </w:style>
  <w:style w:type="character" w:customStyle="1" w:styleId="eop">
    <w:name w:val="eop"/>
    <w:basedOn w:val="DefaultParagraphFont"/>
    <w:rsid w:val="00C01873"/>
  </w:style>
  <w:style w:type="character" w:customStyle="1" w:styleId="ui-provider">
    <w:name w:val="ui-provider"/>
    <w:basedOn w:val="DefaultParagraphFont"/>
    <w:rsid w:val="00C01873"/>
  </w:style>
  <w:style w:type="paragraph" w:customStyle="1" w:styleId="paragraph">
    <w:name w:val="paragraph"/>
    <w:basedOn w:val="Normal"/>
    <w:rsid w:val="007D2D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1">
    <w:name w:val="Heading 1 Char1"/>
    <w:aliases w:val="05_Headline 1 Char1,05_Überschrift 1 Char1"/>
    <w:basedOn w:val="DefaultParagraphFont"/>
    <w:uiPriority w:val="4"/>
    <w:rsid w:val="00733D60"/>
    <w:rPr>
      <w:rFonts w:ascii="MB Corpo A Title Cond Office" w:hAnsi="MB Corpo A Title Cond Office"/>
      <w:sz w:val="28"/>
      <w:lang w:val="pt-PT"/>
    </w:rPr>
  </w:style>
  <w:style w:type="character" w:styleId="UnresolvedMention">
    <w:name w:val="Unresolved Mention"/>
    <w:basedOn w:val="DefaultParagraphFont"/>
    <w:uiPriority w:val="99"/>
    <w:semiHidden/>
    <w:unhideWhenUsed/>
    <w:rsid w:val="00874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escapelivre.com/wp-content/uploads/2024/06/INSCRICAO-2024-MERCEDES-BENZ-4-MATIC-EXPERIENCE.pdf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1137B79D-3748-41FC-9278-8EE5E59AD9F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467</Words>
  <Characters>2522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18</cp:revision>
  <cp:lastPrinted>2024-05-20T15:02:00Z</cp:lastPrinted>
  <dcterms:created xsi:type="dcterms:W3CDTF">2024-01-03T15:27:00Z</dcterms:created>
  <dcterms:modified xsi:type="dcterms:W3CDTF">2024-07-30T10:20:00Z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2023-10-10T14:19:21Z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f2d2e60d-91f2-45e9-a8f5-1bb3b3cbb06e</vt:lpwstr>
  </property>
  <property fmtid="{D5CDD505-2E9C-101B-9397-08002B2CF9AE}" pid="8" name="MSIP_Label_924dbb1d-991d-4bbd-aad5-33bac1d8ffaf_ContentBits">
    <vt:lpwstr>0</vt:lpwstr>
  </property>
</Properties>
</file>