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A03B7" w14:paraId="3D5C2FB9" w14:textId="77777777" w:rsidTr="00B9548C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97E7C27" w14:textId="78451C8E" w:rsidR="00317376" w:rsidRPr="003A03B7" w:rsidRDefault="00317376" w:rsidP="009E15DA">
            <w:pPr>
              <w:pStyle w:val="D03Pressinformation"/>
              <w:framePr w:hSpace="0" w:wrap="auto" w:vAnchor="margin" w:hAnchor="text" w:yAlign="inline"/>
              <w:ind w:left="36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46DA4E8" w14:textId="77777777" w:rsidR="004C5B6A" w:rsidRPr="003A03B7" w:rsidRDefault="004C5B6A" w:rsidP="009E15DA">
            <w:pPr>
              <w:pStyle w:val="D02Legalentity"/>
              <w:framePr w:wrap="auto"/>
              <w:ind w:left="360"/>
            </w:pPr>
          </w:p>
        </w:tc>
      </w:tr>
      <w:tr w:rsidR="005A7997" w:rsidRPr="003A03B7" w14:paraId="6A2567B7" w14:textId="77777777" w:rsidTr="00B9548C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49FA513" w14:textId="77777777" w:rsidR="005A7997" w:rsidRPr="003A03B7" w:rsidRDefault="005A7997" w:rsidP="009E15DA">
            <w:pPr>
              <w:pStyle w:val="D03Pressinformation"/>
              <w:framePr w:hSpace="0" w:wrap="auto" w:vAnchor="margin" w:hAnchor="text" w:yAlign="inline"/>
              <w:ind w:left="36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B8C8DB6" w14:textId="3F7C6D35" w:rsidR="005A7997" w:rsidRPr="003A03B7" w:rsidRDefault="005A7997" w:rsidP="00B9548C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C654DB">
              <w:t>Informação de Imprensa</w:t>
            </w:r>
          </w:p>
        </w:tc>
      </w:tr>
      <w:tr w:rsidR="005A7997" w:rsidRPr="003A03B7" w14:paraId="6E101854" w14:textId="77777777" w:rsidTr="00B9548C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808C733" w14:textId="77777777" w:rsidR="005A7997" w:rsidRPr="003A03B7" w:rsidRDefault="005A7997" w:rsidP="009E15DA">
            <w:pPr>
              <w:pStyle w:val="D03Pressinformation"/>
              <w:framePr w:hSpace="0" w:wrap="auto" w:vAnchor="margin" w:hAnchor="text" w:yAlign="inline"/>
              <w:ind w:left="36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3CEC2B3" w14:textId="4FEF31B8" w:rsidR="005A7997" w:rsidRPr="003A03B7" w:rsidRDefault="00BA57F7" w:rsidP="00B9548C">
            <w:pPr>
              <w:pStyle w:val="D04Date"/>
              <w:framePr w:hSpace="0" w:wrap="auto" w:vAnchor="margin" w:hAnchor="text" w:yAlign="inline"/>
            </w:pPr>
            <w:r>
              <w:t>14</w:t>
            </w:r>
            <w:r w:rsidR="00C840DF">
              <w:t xml:space="preserve"> de </w:t>
            </w:r>
            <w:r w:rsidR="00B9548C">
              <w:t>setembro</w:t>
            </w:r>
            <w:r w:rsidR="005A7997">
              <w:t xml:space="preserve"> de 2026</w:t>
            </w:r>
          </w:p>
        </w:tc>
      </w:tr>
    </w:tbl>
    <w:p w14:paraId="7A823D68" w14:textId="77777777" w:rsidR="00A039F0" w:rsidRPr="003A03B7" w:rsidRDefault="00A039F0" w:rsidP="009E15DA">
      <w:pPr>
        <w:pStyle w:val="D04Date"/>
        <w:framePr w:wrap="around"/>
        <w:ind w:left="1080"/>
        <w:sectPr w:rsidR="00A039F0" w:rsidRPr="003A03B7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B35306C" w14:textId="075CDE42" w:rsidR="009E15DA" w:rsidRPr="009E15DA" w:rsidRDefault="009E15DA" w:rsidP="009E15DA">
      <w:pPr>
        <w:pStyle w:val="A03Copytext"/>
        <w:ind w:left="720"/>
        <w:rPr>
          <w:rFonts w:ascii="MB Corpo A Title Cond Office" w:eastAsia="MB Corpo A Title Cond Office" w:hAnsi="MB Corpo A Title Cond Office" w:cs="MB Corpo A Title Cond Office"/>
          <w:sz w:val="32"/>
          <w:szCs w:val="32"/>
        </w:rPr>
      </w:pPr>
    </w:p>
    <w:p w14:paraId="6316DD57" w14:textId="52D09730" w:rsidR="009E15DA" w:rsidRDefault="009E15DA" w:rsidP="00962BF5">
      <w:pPr>
        <w:pStyle w:val="A03Copytext"/>
        <w:rPr>
          <w:rFonts w:ascii="MB Corpo A Title Cond Office" w:eastAsia="MB Corpo A Title Cond Office" w:hAnsi="MB Corpo A Title Cond Office" w:cs="MB Corpo A Title Cond Office"/>
          <w:sz w:val="32"/>
          <w:szCs w:val="32"/>
        </w:rPr>
      </w:pPr>
      <w:r w:rsidRPr="009E15DA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O novo Mercedes-AMG CLA 45 4MATIC+ já está disponível para encomenda</w:t>
      </w:r>
    </w:p>
    <w:p w14:paraId="1B486C30" w14:textId="77777777" w:rsidR="009E15DA" w:rsidRPr="009E15DA" w:rsidRDefault="009E15DA" w:rsidP="009E15DA">
      <w:pPr>
        <w:pStyle w:val="A03Copytext"/>
        <w:ind w:left="360"/>
        <w:rPr>
          <w:rFonts w:ascii="MB Corpo S Text Office" w:eastAsia="Times New Roman" w:hAnsi="MB Corpo S Text Office"/>
        </w:rPr>
      </w:pPr>
    </w:p>
    <w:p w14:paraId="0A06FBFC" w14:textId="77777777" w:rsidR="00962BF5" w:rsidRPr="00BA57F7" w:rsidRDefault="00962BF5" w:rsidP="00962BF5">
      <w:pPr>
        <w:pStyle w:val="A03Copytext"/>
        <w:numPr>
          <w:ilvl w:val="0"/>
          <w:numId w:val="47"/>
        </w:numPr>
        <w:rPr>
          <w:rFonts w:ascii="MB Corpo S Text Office" w:hAnsi="MB Corpo S Text Office"/>
        </w:rPr>
      </w:pPr>
      <w:r w:rsidRPr="00BA57F7">
        <w:rPr>
          <w:rFonts w:ascii="MB Corpo S Text Office" w:hAnsi="MB Corpo S Text Office"/>
        </w:rPr>
        <w:t>Mais potência do que nunca: três motores de fluxo axial debitam uma potência máxima de 500 kW (680 cv)</w:t>
      </w:r>
    </w:p>
    <w:p w14:paraId="48FD9DEE" w14:textId="77777777" w:rsidR="00962BF5" w:rsidRPr="00BA57F7" w:rsidRDefault="00962BF5" w:rsidP="00962BF5">
      <w:pPr>
        <w:pStyle w:val="A03Copytext"/>
        <w:numPr>
          <w:ilvl w:val="0"/>
          <w:numId w:val="47"/>
        </w:numPr>
        <w:rPr>
          <w:rFonts w:ascii="MB Corpo S Text Office" w:hAnsi="MB Corpo S Text Office"/>
        </w:rPr>
      </w:pPr>
      <w:r w:rsidRPr="00BA57F7">
        <w:rPr>
          <w:rFonts w:ascii="MB Corpo S Text Office" w:hAnsi="MB Corpo S Text Office"/>
        </w:rPr>
        <w:t>Desempenho comprovado: recorde do segmento no Nürburgring Nordschleife, com um tempo por volta de 7:32,070 minutos</w:t>
      </w:r>
    </w:p>
    <w:p w14:paraId="44A093D2" w14:textId="6A97511A" w:rsidR="00962BF5" w:rsidRPr="00B9548C" w:rsidRDefault="00962BF5" w:rsidP="00962BF5">
      <w:pPr>
        <w:pStyle w:val="A03Copytext"/>
        <w:numPr>
          <w:ilvl w:val="0"/>
          <w:numId w:val="47"/>
        </w:numPr>
        <w:rPr>
          <w:rFonts w:ascii="MB Corpo S Text Office" w:hAnsi="MB Corpo S Text Office"/>
        </w:rPr>
      </w:pPr>
      <w:r w:rsidRPr="00B9548C">
        <w:rPr>
          <w:rFonts w:ascii="MB Corpo S Text Office" w:hAnsi="MB Corpo S Text Office"/>
        </w:rPr>
        <w:t xml:space="preserve">Limousine já disponível para encomenda </w:t>
      </w:r>
      <w:r w:rsidR="00B9548C" w:rsidRPr="00B9548C">
        <w:rPr>
          <w:rFonts w:ascii="MB Corpo S Text Office" w:hAnsi="MB Corpo S Text Office"/>
        </w:rPr>
        <w:t>em</w:t>
      </w:r>
      <w:r w:rsidR="00B9548C">
        <w:rPr>
          <w:rFonts w:ascii="MB Corpo S Text Office" w:hAnsi="MB Corpo S Text Office"/>
        </w:rPr>
        <w:t xml:space="preserve"> Portugal </w:t>
      </w:r>
      <w:r w:rsidRPr="00B9548C">
        <w:rPr>
          <w:rFonts w:ascii="MB Corpo S Text Office" w:hAnsi="MB Corpo S Text Office"/>
        </w:rPr>
        <w:t xml:space="preserve">a partir de </w:t>
      </w:r>
      <w:r w:rsidR="005C6C4F">
        <w:rPr>
          <w:rFonts w:ascii="MB Corpo S Text Office" w:hAnsi="MB Corpo S Text Office"/>
        </w:rPr>
        <w:t>80.600</w:t>
      </w:r>
      <w:r w:rsidRPr="00B9548C">
        <w:rPr>
          <w:rFonts w:ascii="MB Corpo S Text Office" w:hAnsi="MB Corpo S Text Office"/>
        </w:rPr>
        <w:t>€ com IVA</w:t>
      </w:r>
      <w:r w:rsidR="00B9548C">
        <w:rPr>
          <w:rStyle w:val="FootnoteReference"/>
          <w:rFonts w:ascii="MB Corpo S Text Office" w:hAnsi="MB Corpo S Text Office"/>
        </w:rPr>
        <w:footnoteReference w:id="1"/>
      </w:r>
    </w:p>
    <w:p w14:paraId="28E1EDC5" w14:textId="189E11E4" w:rsidR="00CE7BED" w:rsidRPr="00B9548C" w:rsidRDefault="00962BF5" w:rsidP="00962BF5">
      <w:pPr>
        <w:pStyle w:val="A03Copytext"/>
        <w:numPr>
          <w:ilvl w:val="0"/>
          <w:numId w:val="47"/>
        </w:numPr>
        <w:rPr>
          <w:rFonts w:ascii="MB Corpo S Text Office" w:hAnsi="MB Corpo S Text Office"/>
        </w:rPr>
      </w:pPr>
      <w:r w:rsidRPr="00B9548C">
        <w:rPr>
          <w:rFonts w:ascii="MB Corpo S Text Office" w:hAnsi="MB Corpo S Text Office"/>
        </w:rPr>
        <w:t xml:space="preserve">Shooting Brake já disponível para encomenda </w:t>
      </w:r>
      <w:r w:rsidR="00B9548C" w:rsidRPr="00B9548C">
        <w:rPr>
          <w:rFonts w:ascii="MB Corpo S Text Office" w:hAnsi="MB Corpo S Text Office"/>
        </w:rPr>
        <w:t>em</w:t>
      </w:r>
      <w:r w:rsidR="00B9548C">
        <w:rPr>
          <w:rFonts w:ascii="MB Corpo S Text Office" w:hAnsi="MB Corpo S Text Office"/>
        </w:rPr>
        <w:t xml:space="preserve"> Portugal</w:t>
      </w:r>
      <w:r w:rsidRPr="00B9548C">
        <w:rPr>
          <w:rFonts w:ascii="MB Corpo S Text Office" w:hAnsi="MB Corpo S Text Office"/>
        </w:rPr>
        <w:t xml:space="preserve"> a partir de </w:t>
      </w:r>
      <w:r w:rsidR="00F30F38">
        <w:rPr>
          <w:rFonts w:ascii="MB Corpo S Text Office" w:hAnsi="MB Corpo S Text Office"/>
        </w:rPr>
        <w:t>81.</w:t>
      </w:r>
      <w:r w:rsidR="005C6C4F">
        <w:rPr>
          <w:rFonts w:ascii="MB Corpo S Text Office" w:hAnsi="MB Corpo S Text Office"/>
        </w:rPr>
        <w:t>700</w:t>
      </w:r>
      <w:r w:rsidRPr="00B9548C">
        <w:rPr>
          <w:rFonts w:ascii="MB Corpo S Text Office" w:hAnsi="MB Corpo S Text Office"/>
        </w:rPr>
        <w:t xml:space="preserve"> € com IVA</w:t>
      </w:r>
      <w:r w:rsidR="00B9548C" w:rsidRPr="00B9548C">
        <w:rPr>
          <w:rFonts w:ascii="MB Corpo S Text Office" w:hAnsi="MB Corpo S Text Office"/>
          <w:vertAlign w:val="superscript"/>
        </w:rPr>
        <w:t>2</w:t>
      </w:r>
    </w:p>
    <w:p w14:paraId="6E610CB8" w14:textId="77777777" w:rsidR="00B9548C" w:rsidRPr="00B9548C" w:rsidRDefault="00B9548C" w:rsidP="00B9548C">
      <w:pPr>
        <w:pStyle w:val="A03Copytext"/>
        <w:ind w:left="720"/>
        <w:rPr>
          <w:rFonts w:ascii="MB Corpo S Text Office" w:hAnsi="MB Corpo S Text Office"/>
        </w:rPr>
      </w:pPr>
    </w:p>
    <w:p w14:paraId="7167991C" w14:textId="416CFE6F" w:rsidR="00B9548C" w:rsidRPr="00BA57F7" w:rsidRDefault="00B9548C" w:rsidP="00B9548C">
      <w:pPr>
        <w:pStyle w:val="A03Copytext"/>
        <w:jc w:val="both"/>
        <w:rPr>
          <w:rStyle w:val="A03FlietextZchn"/>
          <w:lang w:val="pt-PT"/>
        </w:rPr>
      </w:pPr>
      <w:r w:rsidRPr="00BA57F7">
        <w:rPr>
          <w:rStyle w:val="A03FlietextZchn"/>
          <w:lang w:val="pt-PT"/>
        </w:rPr>
        <w:t xml:space="preserve">O novo Mercedes‑AMG CLA 45 4MATIC+ já está disponível para encomenda junto dos concessionários e através dos canais de venda online. </w:t>
      </w:r>
      <w:r w:rsidRPr="00DA3BC2">
        <w:rPr>
          <w:rStyle w:val="A03FlietextZchn"/>
          <w:lang w:val="pt-PT"/>
        </w:rPr>
        <w:t>O novo compacto de elevada performance, que recentemente estabeleceu um recorde do segmento no Nürburgring Nordschleife, debita uma potência máxima do sistema de 500 kW (680 cv) e um binário máximo de 1.759 Nm, graças a três inovadores motores de fluxo axial.</w:t>
      </w:r>
      <w:r w:rsidR="00DA3BC2" w:rsidRPr="00DA3BC2">
        <w:rPr>
          <w:rStyle w:val="A03FlietextZchn"/>
          <w:lang w:val="pt-PT"/>
        </w:rPr>
        <w:t xml:space="preserve"> </w:t>
      </w:r>
      <w:r w:rsidRPr="00B9548C">
        <w:rPr>
          <w:rStyle w:val="A03FlietextZchn"/>
          <w:lang w:val="pt-PT"/>
        </w:rPr>
        <w:t xml:space="preserve">No centro desta tecnologia está a combinação de uma arquitetura de 800 volts com motores elétricos de excecional densidade de potência. </w:t>
      </w:r>
      <w:r w:rsidRPr="00DA3BC2">
        <w:rPr>
          <w:rStyle w:val="A03FlietextZchn"/>
          <w:lang w:val="pt-PT"/>
        </w:rPr>
        <w:t>Esta solução permite uma aceleração dos 0 aos 100 km/h em apenas 2,7 segundos</w:t>
      </w:r>
      <w:r w:rsidR="00DA3BC2">
        <w:rPr>
          <w:rStyle w:val="FootnoteReference"/>
        </w:rPr>
        <w:footnoteReference w:id="2"/>
      </w:r>
      <w:r w:rsidR="00DA3BC2" w:rsidRPr="00DA3BC2">
        <w:rPr>
          <w:rStyle w:val="A03FlietextZchn"/>
          <w:lang w:val="pt-PT"/>
        </w:rPr>
        <w:t>,</w:t>
      </w:r>
      <w:r w:rsidR="00DA3BC2">
        <w:rPr>
          <w:rStyle w:val="A03FlietextZchn"/>
          <w:lang w:val="pt-PT"/>
        </w:rPr>
        <w:t xml:space="preserve"> </w:t>
      </w:r>
      <w:r w:rsidRPr="00DA3BC2">
        <w:rPr>
          <w:rStyle w:val="A03FlietextZchn"/>
          <w:lang w:val="pt-PT"/>
        </w:rPr>
        <w:t>ao mesmo tempo que proporciona uma autonomia superior a 670 quilómetros</w:t>
      </w:r>
      <w:r w:rsidR="00DA3BC2">
        <w:rPr>
          <w:rStyle w:val="FootnoteReference"/>
        </w:rPr>
        <w:footnoteReference w:id="3"/>
      </w:r>
      <w:r w:rsidRPr="00DA3BC2">
        <w:rPr>
          <w:rStyle w:val="A03FlietextZchn"/>
          <w:lang w:val="pt-PT"/>
        </w:rPr>
        <w:t xml:space="preserve"> (Limousine) e um tempo de carregamento de apenas 22 minutos, dos 10 aos 80% da capacidade da bateria, numa estação de carregamento rápido DC compatível.</w:t>
      </w:r>
    </w:p>
    <w:p w14:paraId="5165827E" w14:textId="77777777" w:rsidR="00B9548C" w:rsidRPr="00DA3BC2" w:rsidRDefault="00B9548C" w:rsidP="00B9548C">
      <w:pPr>
        <w:pStyle w:val="A03Copytext"/>
      </w:pPr>
    </w:p>
    <w:p w14:paraId="0D84EFB1" w14:textId="0321175F" w:rsidR="00B9548C" w:rsidRDefault="00B9548C" w:rsidP="00B9548C">
      <w:pPr>
        <w:pStyle w:val="A03Copytext"/>
        <w:shd w:val="clear" w:color="auto" w:fill="E6E6E6" w:themeFill="accent2"/>
      </w:pPr>
      <w:r w:rsidRPr="00B9548C">
        <w:t>Mercedes</w:t>
      </w:r>
      <w:r w:rsidRPr="00B9548C">
        <w:noBreakHyphen/>
        <w:t>AMG CLA 45 4MATIC+ Limousine | Consumo de energia combinado: 18,7-16,5 kWh/100 km | Emissões combinadas de CO₂: 0 g/km</w:t>
      </w:r>
      <w:r w:rsidR="00DA3BC2">
        <w:rPr>
          <w:rStyle w:val="FootnoteReference"/>
        </w:rPr>
        <w:footnoteReference w:id="4"/>
      </w:r>
    </w:p>
    <w:p w14:paraId="5FFA617C" w14:textId="77777777" w:rsidR="00B9548C" w:rsidRDefault="00B9548C" w:rsidP="00B9548C">
      <w:pPr>
        <w:pStyle w:val="A03Copytext"/>
        <w:shd w:val="clear" w:color="auto" w:fill="E6E6E6" w:themeFill="accent2"/>
      </w:pPr>
    </w:p>
    <w:p w14:paraId="1E9DE7E2" w14:textId="278A4C30" w:rsidR="00B9548C" w:rsidRPr="00B9548C" w:rsidRDefault="00B9548C" w:rsidP="00B9548C">
      <w:pPr>
        <w:pStyle w:val="A03Copytext"/>
        <w:shd w:val="clear" w:color="auto" w:fill="E6E6E6" w:themeFill="accent2"/>
      </w:pPr>
      <w:r w:rsidRPr="00B9548C">
        <w:t>Mercedes</w:t>
      </w:r>
      <w:r w:rsidRPr="00B9548C">
        <w:noBreakHyphen/>
        <w:t>AMG CLA 45 4MATIC+ Shooting Brake | Consumo de energia combinado: 19,6-17,4 kWh/100 km | Emissões combinadas de CO₂: 0 g/km</w:t>
      </w:r>
      <w:r w:rsidR="00DA3BC2" w:rsidRPr="00DA3BC2">
        <w:rPr>
          <w:vertAlign w:val="superscript"/>
        </w:rPr>
        <w:t>5</w:t>
      </w:r>
    </w:p>
    <w:p w14:paraId="2141ED23" w14:textId="77777777" w:rsidR="00B9548C" w:rsidRPr="00B9548C" w:rsidRDefault="00B9548C" w:rsidP="00B9548C">
      <w:pPr>
        <w:pStyle w:val="A03Copytext"/>
      </w:pPr>
    </w:p>
    <w:p w14:paraId="250CD1E5" w14:textId="77777777" w:rsidR="00B9548C" w:rsidRPr="00BA57F7" w:rsidRDefault="00B9548C" w:rsidP="00B9548C">
      <w:pPr>
        <w:pStyle w:val="A03Copytext"/>
        <w:rPr>
          <w:rFonts w:ascii="MB Corpo S Text Office" w:hAnsi="MB Corpo S Text Office"/>
        </w:rPr>
      </w:pPr>
      <w:r w:rsidRPr="00BA57F7">
        <w:rPr>
          <w:rFonts w:ascii="MB Corpo S Text Office" w:hAnsi="MB Corpo S Text Office"/>
        </w:rPr>
        <w:t>Grupo Motopropulsor: Performance numa Nova Dimensão</w:t>
      </w:r>
    </w:p>
    <w:p w14:paraId="60552848" w14:textId="42EFEBC6" w:rsidR="00DA3BC2" w:rsidRDefault="00B9548C" w:rsidP="00B9548C">
      <w:pPr>
        <w:pStyle w:val="A03Copytext"/>
        <w:jc w:val="both"/>
        <w:rPr>
          <w:rFonts w:eastAsia="Times New Roman"/>
        </w:rPr>
      </w:pPr>
      <w:r w:rsidRPr="00B9548C">
        <w:rPr>
          <w:rFonts w:eastAsia="Times New Roman"/>
        </w:rPr>
        <w:t xml:space="preserve">Os três motores de fluxo axial, totalmente independentes entre si, permitem uma distribuição completamente variável do binário entre os eixos dianteiro e traseiro. Além disso, o binário motriz pode ser distribuído individualmente entre as duas rodas traseiras através do sistema </w:t>
      </w:r>
      <w:r w:rsidR="00F30F38">
        <w:rPr>
          <w:rFonts w:eastAsia="Times New Roman"/>
        </w:rPr>
        <w:t>de vectorização do binário</w:t>
      </w:r>
      <w:r w:rsidRPr="00B9548C">
        <w:rPr>
          <w:rFonts w:eastAsia="Times New Roman"/>
        </w:rPr>
        <w:t>. O resultado é um novo sistema de tração integral AMG Performance 4MATIC+, totalmente variável.</w:t>
      </w:r>
    </w:p>
    <w:p w14:paraId="0F09A35B" w14:textId="117C1598" w:rsidR="00B9548C" w:rsidRPr="00BA57F7" w:rsidRDefault="00B9548C" w:rsidP="00B9548C">
      <w:pPr>
        <w:pStyle w:val="A03Copytext"/>
        <w:jc w:val="both"/>
        <w:rPr>
          <w:rFonts w:ascii="MB Corpo S Text Office" w:hAnsi="MB Corpo S Text Office"/>
        </w:rPr>
      </w:pPr>
      <w:r w:rsidRPr="00BA57F7">
        <w:rPr>
          <w:rFonts w:ascii="MB Corpo S Text Office" w:hAnsi="MB Corpo S Text Office"/>
        </w:rPr>
        <w:t>Dinâmica de Condução: Controlo Máximo, Emoção Máxima</w:t>
      </w:r>
    </w:p>
    <w:p w14:paraId="498806AF" w14:textId="650B3631" w:rsidR="00B9548C" w:rsidRDefault="00B9548C" w:rsidP="00B9548C">
      <w:pPr>
        <w:pStyle w:val="A03Copytext"/>
        <w:jc w:val="both"/>
        <w:rPr>
          <w:rFonts w:eastAsia="Times New Roman"/>
        </w:rPr>
      </w:pPr>
      <w:r w:rsidRPr="00B9548C">
        <w:rPr>
          <w:rFonts w:eastAsia="Times New Roman"/>
        </w:rPr>
        <w:t xml:space="preserve">O CLA 45 4MATIC+ transfere a sua impressionante potência para o asfalto através da suspensão AMG RIDE CONTROL, com molas de aço e amortecimento adaptativo ajustável em três níveis. Todos os componentes da </w:t>
      </w:r>
      <w:r w:rsidRPr="00B9548C">
        <w:rPr>
          <w:rFonts w:eastAsia="Times New Roman"/>
        </w:rPr>
        <w:lastRenderedPageBreak/>
        <w:t>suspensão, bem como as molas e os amortecedores, foram profundamente revistos para alcançar níveis superiores de aceleração lateral máxima, mantendo simultaneamente um comportamento fácil de controlar e previsível quando conduzido no limite.</w:t>
      </w:r>
    </w:p>
    <w:p w14:paraId="67FC49EF" w14:textId="77777777" w:rsidR="00B9548C" w:rsidRDefault="00B9548C" w:rsidP="00C86C2B">
      <w:pPr>
        <w:pStyle w:val="A03Copytext"/>
        <w:rPr>
          <w:rFonts w:eastAsia="Times New Roman"/>
        </w:rPr>
      </w:pPr>
    </w:p>
    <w:p w14:paraId="402A02A4" w14:textId="77777777" w:rsidR="00B9548C" w:rsidRPr="00BA57F7" w:rsidRDefault="00B9548C" w:rsidP="00B9548C">
      <w:pPr>
        <w:pStyle w:val="A03Copytext"/>
        <w:rPr>
          <w:rFonts w:ascii="MB Corpo S Text Office" w:hAnsi="MB Corpo S Text Office"/>
        </w:rPr>
      </w:pPr>
      <w:r w:rsidRPr="00BA57F7">
        <w:rPr>
          <w:rFonts w:ascii="MB Corpo S Text Office" w:hAnsi="MB Corpo S Text Office"/>
        </w:rPr>
        <w:t>Aerodinâmica Ativa para Eficiência e Performance</w:t>
      </w:r>
    </w:p>
    <w:p w14:paraId="18A1F508" w14:textId="1A0FEFA6" w:rsidR="00B9548C" w:rsidRDefault="00B9548C" w:rsidP="00B9548C">
      <w:pPr>
        <w:pStyle w:val="A03Copytext"/>
        <w:jc w:val="both"/>
        <w:rPr>
          <w:rFonts w:eastAsia="Times New Roman"/>
        </w:rPr>
      </w:pPr>
      <w:r w:rsidRPr="00B9548C">
        <w:rPr>
          <w:rFonts w:eastAsia="Times New Roman"/>
        </w:rPr>
        <w:t>Pela primeira vez no segmento, a versão Limousine dispõe de um spoiler traseiro ativo e a versão Shooting Brake de um spoiler de tejadilho ativo, concebidos para otimizar o equilíbrio aerodinâmico do veículo. Dependendo do programa de condução selecionado ou da ativação manual, os spoilers assumem diferentes posições, permitindo reduzir a resistência aerodinâmica para maximizar a autonomia ou aumentar a força descendente (downforce) para reforçar a estabilidade.</w:t>
      </w:r>
      <w:r>
        <w:rPr>
          <w:rFonts w:eastAsia="Times New Roman"/>
        </w:rPr>
        <w:t xml:space="preserve"> </w:t>
      </w:r>
      <w:r w:rsidRPr="00B9548C">
        <w:rPr>
          <w:rFonts w:eastAsia="Times New Roman"/>
        </w:rPr>
        <w:t>Estes sistemas são complementados por avançadas persianas ativas na grelha dianteira, que permanecem fechadas a velocidades mais elevadas para reduzir o arrasto aerodinâmico e apenas se abrem quando é necessário um maior fluxo de ar para o arrefecimento dos componentes.</w:t>
      </w:r>
    </w:p>
    <w:p w14:paraId="34CEFB55" w14:textId="77777777" w:rsidR="00B9548C" w:rsidRDefault="00B9548C" w:rsidP="00C86C2B">
      <w:pPr>
        <w:pStyle w:val="A03Copytext"/>
        <w:rPr>
          <w:rFonts w:eastAsia="Times New Roman"/>
        </w:rPr>
      </w:pPr>
    </w:p>
    <w:p w14:paraId="60855F36" w14:textId="2554364A" w:rsidR="00B31A47" w:rsidRPr="00B31A47" w:rsidRDefault="00C86C2B" w:rsidP="00C86C2B">
      <w:pPr>
        <w:pStyle w:val="A03Copytext"/>
        <w:rPr>
          <w:rStyle w:val="Strong"/>
          <w:rFonts w:ascii="MB Corpo S Text Office Light" w:hAnsi="MB Corpo S Text Office Light"/>
          <w:bCs w:val="0"/>
          <w:noProof/>
        </w:rPr>
      </w:pPr>
      <w:r w:rsidRPr="007D071C">
        <w:rPr>
          <w:rFonts w:eastAsia="Times New Roman"/>
        </w:rPr>
        <w:t xml:space="preserve">Contacto: </w:t>
      </w:r>
      <w:r>
        <w:rPr>
          <w:rFonts w:eastAsia="Times New Roman"/>
        </w:rPr>
        <w:t>Daniela Jorge</w:t>
      </w:r>
      <w:r w:rsidRPr="007D071C">
        <w:rPr>
          <w:rFonts w:eastAsia="Times New Roman"/>
        </w:rPr>
        <w:t xml:space="preserve"> – Tel: </w:t>
      </w:r>
      <w:r w:rsidRPr="00843068">
        <w:rPr>
          <w:rFonts w:eastAsia="Times New Roman"/>
        </w:rPr>
        <w:t>964 333 886</w:t>
      </w:r>
    </w:p>
    <w:p w14:paraId="32AD2C63" w14:textId="77777777" w:rsidR="00B31A47" w:rsidRPr="00B31A47" w:rsidRDefault="00B31A47" w:rsidP="00C86C2B">
      <w:pPr>
        <w:pStyle w:val="A03Copytext"/>
        <w:rPr>
          <w:rStyle w:val="Strong"/>
        </w:rPr>
      </w:pPr>
    </w:p>
    <w:p w14:paraId="26B7551F" w14:textId="77A2914D" w:rsidR="00C86C2B" w:rsidRPr="00B31A47" w:rsidRDefault="00C86C2B" w:rsidP="00C86C2B">
      <w:pPr>
        <w:pStyle w:val="A03Copytext"/>
        <w:rPr>
          <w:rStyle w:val="Strong"/>
        </w:rPr>
      </w:pPr>
      <w:r w:rsidRPr="00B31A47">
        <w:rPr>
          <w:rStyle w:val="Strong"/>
        </w:rPr>
        <w:t>Ano do Aniversário Mercedes-Benz “140 Years Of Innovation”</w:t>
      </w:r>
    </w:p>
    <w:p w14:paraId="62493D7B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C86C2B">
        <w:rPr>
          <w:noProof/>
        </w:rPr>
        <w:noBreakHyphen/>
        <w:t xml:space="preserve">Benz faz: </w:t>
      </w:r>
      <w:r w:rsidRPr="00C86C2B">
        <w:rPr>
          <w:i/>
          <w:iCs/>
          <w:noProof/>
        </w:rPr>
        <w:t>Welcome home</w:t>
      </w:r>
      <w:r w:rsidRPr="00C86C2B">
        <w:rPr>
          <w:noProof/>
        </w:rPr>
        <w:t>.</w:t>
      </w:r>
    </w:p>
    <w:p w14:paraId="2EC892DE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5FB719CD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A Mercedes</w:t>
      </w:r>
      <w:r w:rsidRPr="00C86C2B">
        <w:rPr>
          <w:noProof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C86C2B">
        <w:rPr>
          <w:noProof/>
        </w:rPr>
        <w:noBreakHyphen/>
        <w:t>se às celebrações – numa aventura épica que decorrerá até outubro. Acompanhe a viagem “140 Years. 140 Places” através dos seis continentes na nossa página especial “</w:t>
      </w:r>
      <w:hyperlink r:id="rId14" w:history="1">
        <w:r w:rsidRPr="00C86C2B">
          <w:rPr>
            <w:rStyle w:val="Hyperlink"/>
            <w:noProof/>
          </w:rPr>
          <w:t>140 years of innovation | Mercedes</w:t>
        </w:r>
        <w:r w:rsidRPr="00C86C2B">
          <w:rPr>
            <w:rStyle w:val="Hyperlink"/>
            <w:noProof/>
          </w:rPr>
          <w:noBreakHyphen/>
          <w:t>Benz Media</w:t>
        </w:r>
      </w:hyperlink>
      <w:r w:rsidRPr="00C86C2B">
        <w:rPr>
          <w:noProof/>
        </w:rPr>
        <w:t>”.</w:t>
      </w:r>
    </w:p>
    <w:p w14:paraId="0E65AE6F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6DE18D72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00FC464E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Mercedes-Benz Portugal, S.A.</w:t>
      </w:r>
    </w:p>
    <w:p w14:paraId="6921C36C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4F530311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 xml:space="preserve">Mais informações sobre a Mercedes-Benz visite: </w:t>
      </w:r>
      <w:hyperlink r:id="rId15" w:history="1">
        <w:r w:rsidRPr="00C86C2B">
          <w:rPr>
            <w:rStyle w:val="Hyperlink"/>
            <w:noProof/>
          </w:rPr>
          <w:t>Notícias Mercedes-Benz em Portugal</w:t>
        </w:r>
      </w:hyperlink>
    </w:p>
    <w:p w14:paraId="3EA979A5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06AC79F3" w14:textId="77777777" w:rsidR="00C86C2B" w:rsidRPr="00C86C2B" w:rsidRDefault="00C86C2B" w:rsidP="00C86C2B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785C57AA" w14:textId="77777777" w:rsidR="00C86C2B" w:rsidRPr="00C86C2B" w:rsidRDefault="00C86C2B" w:rsidP="00C86C2B">
      <w:pPr>
        <w:pStyle w:val="A03Copytext"/>
        <w:rPr>
          <w:noProof/>
        </w:rPr>
      </w:pPr>
    </w:p>
    <w:sectPr w:rsidR="00C86C2B" w:rsidRPr="00C86C2B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D0CF" w14:textId="77777777" w:rsidR="00061F2C" w:rsidRPr="003A03B7" w:rsidRDefault="00061F2C" w:rsidP="00764B8C">
      <w:r w:rsidRPr="003A03B7">
        <w:separator/>
      </w:r>
    </w:p>
  </w:endnote>
  <w:endnote w:type="continuationSeparator" w:id="0">
    <w:p w14:paraId="4918C99B" w14:textId="77777777" w:rsidR="00061F2C" w:rsidRPr="003A03B7" w:rsidRDefault="00061F2C" w:rsidP="00764B8C">
      <w:r w:rsidRPr="003A03B7">
        <w:continuationSeparator/>
      </w:r>
    </w:p>
    <w:p w14:paraId="56FB2835" w14:textId="77777777" w:rsidR="00061F2C" w:rsidRPr="003A03B7" w:rsidRDefault="00061F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DF86" w14:textId="77777777" w:rsidR="00EC1864" w:rsidRPr="003A03B7" w:rsidRDefault="00266D93" w:rsidP="00B00F20">
    <w:pPr>
      <w:pStyle w:val="D07Pagenumber"/>
      <w:framePr w:wrap="around"/>
      <w:rPr>
        <w:noProof w:val="0"/>
      </w:rPr>
    </w:pPr>
    <w:r>
      <w:rPr>
        <w:noProof w:val="0"/>
      </w:rPr>
      <w:t xml:space="preserve">Página </w:t>
    </w:r>
    <w:r w:rsidR="00EC1864" w:rsidRPr="003A03B7">
      <w:rPr>
        <w:rStyle w:val="PageNumber"/>
        <w:noProof w:val="0"/>
      </w:rPr>
      <w:fldChar w:fldCharType="begin"/>
    </w:r>
    <w:r w:rsidR="00EC1864" w:rsidRPr="003A03B7">
      <w:rPr>
        <w:rStyle w:val="PageNumber"/>
        <w:noProof w:val="0"/>
      </w:rPr>
      <w:instrText xml:space="preserve"> PAGE </w:instrText>
    </w:r>
    <w:r w:rsidR="00EC1864" w:rsidRPr="003A03B7">
      <w:rPr>
        <w:rStyle w:val="PageNumber"/>
        <w:noProof w:val="0"/>
      </w:rPr>
      <w:fldChar w:fldCharType="separate"/>
    </w:r>
    <w:r w:rsidR="002B3A8B" w:rsidRPr="003A03B7">
      <w:rPr>
        <w:rStyle w:val="PageNumber"/>
        <w:noProof w:val="0"/>
      </w:rPr>
      <w:t>2</w:t>
    </w:r>
    <w:r w:rsidR="00EC1864" w:rsidRPr="003A03B7">
      <w:rPr>
        <w:rStyle w:val="PageNumber"/>
        <w:noProof w:val="0"/>
      </w:rPr>
      <w:fldChar w:fldCharType="end"/>
    </w:r>
  </w:p>
  <w:p w14:paraId="3213F784" w14:textId="77777777" w:rsidR="00EC1864" w:rsidRPr="003A03B7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87C8" w14:textId="3E48ED65" w:rsidR="005A7997" w:rsidRDefault="005A7997" w:rsidP="005A7997">
    <w:pPr>
      <w:pStyle w:val="dcLegalInfo"/>
      <w:spacing w:line="360" w:lineRule="auto"/>
    </w:pPr>
    <w:r>
      <w:t>Mercedes-Benz Portugal S.A., Comunicação de Automóveis</w:t>
    </w:r>
  </w:p>
  <w:p w14:paraId="1262BA29" w14:textId="0D69C243" w:rsidR="007F0784" w:rsidRPr="0008236D" w:rsidRDefault="005A7997" w:rsidP="0008236D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F5CDEF" wp14:editId="28EA1AC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E124D97" id="Ellipse 8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810F1D2" wp14:editId="7D19D65C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57DFAAD" id="Ellipse 7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90C0" w14:textId="77777777" w:rsidR="00061F2C" w:rsidRPr="003A03B7" w:rsidRDefault="00061F2C" w:rsidP="002724F8">
      <w:pPr>
        <w:spacing w:line="170" w:lineRule="exact"/>
      </w:pPr>
      <w:r w:rsidRPr="003A03B7">
        <w:rPr>
          <w:sz w:val="10"/>
          <w:szCs w:val="10"/>
        </w:rPr>
        <w:separator/>
      </w:r>
    </w:p>
  </w:footnote>
  <w:footnote w:type="continuationSeparator" w:id="0">
    <w:p w14:paraId="40CBF172" w14:textId="77777777" w:rsidR="00061F2C" w:rsidRPr="003A03B7" w:rsidRDefault="00061F2C" w:rsidP="00764B8C">
      <w:r w:rsidRPr="003A03B7">
        <w:continuationSeparator/>
      </w:r>
    </w:p>
    <w:p w14:paraId="6AFA6E9D" w14:textId="77777777" w:rsidR="00061F2C" w:rsidRPr="003A03B7" w:rsidRDefault="00061F2C"/>
  </w:footnote>
  <w:footnote w:id="1">
    <w:p w14:paraId="48D58C35" w14:textId="4B05C496" w:rsidR="00B9548C" w:rsidRDefault="00B954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A3BC2" w:rsidRPr="00DA3BC2">
        <w:t xml:space="preserve">Preço de venda </w:t>
      </w:r>
      <w:r w:rsidR="00DA3BC2">
        <w:t>em Portugal</w:t>
      </w:r>
      <w:r w:rsidR="00DA3BC2" w:rsidRPr="00DA3BC2">
        <w:t xml:space="preserve"> com IVA.</w:t>
      </w:r>
    </w:p>
  </w:footnote>
  <w:footnote w:id="2">
    <w:p w14:paraId="22D263BA" w14:textId="2A449983" w:rsidR="00DA3BC2" w:rsidRDefault="00DA3B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A3BC2">
        <w:t>“1-Foot Rollout”: a distância percorrida que não é considerada na medição (o denominado “rollout”) é de 1 pé = 30,48 cm.</w:t>
      </w:r>
    </w:p>
  </w:footnote>
  <w:footnote w:id="3">
    <w:p w14:paraId="5E74114D" w14:textId="412B5EFE" w:rsidR="00DA3BC2" w:rsidRDefault="00DA3B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A3BC2">
        <w:t>A autonomia real depende de inúmeros fatores, como o estilo de condução individual, as condições ambientais, o envelhecimento da bateria, consumidores auxiliares como o ar condicionado, equipamentos opcionais, pneus, carga transportada e perfil do percurso, podendo, por isso, diferir do valor WLTP indicado.</w:t>
      </w:r>
    </w:p>
  </w:footnote>
  <w:footnote w:id="4">
    <w:p w14:paraId="35BA3D7D" w14:textId="427B6F4F" w:rsidR="00DA3BC2" w:rsidRDefault="00DA3B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A3BC2">
        <w:t>Os valores indicados foram determinados de acordo com o procedimento de medição WLTP (Worldwide Harmonised Light Vehicles Test Procedure) legalmente estabelecido. O consumo de energia e as emissões de CO₂ de um veículo de passageiros dependem não só da utilização eficiente do combustível ou da respetiva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768E" w14:textId="77777777" w:rsidR="006C14AB" w:rsidRPr="003A03B7" w:rsidRDefault="009C73AA" w:rsidP="001028C6">
    <w:pPr>
      <w:pStyle w:val="A03Copytex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383C156" wp14:editId="009CD99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1C530A35" wp14:editId="38BB6321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92D98"/>
    <w:multiLevelType w:val="hybridMultilevel"/>
    <w:tmpl w:val="A66E4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3114809"/>
    <w:multiLevelType w:val="hybridMultilevel"/>
    <w:tmpl w:val="A79EEF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1E52E7"/>
    <w:multiLevelType w:val="hybridMultilevel"/>
    <w:tmpl w:val="47422D9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B5907DB"/>
    <w:multiLevelType w:val="hybridMultilevel"/>
    <w:tmpl w:val="4F6C7396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D9C57C7"/>
    <w:multiLevelType w:val="hybridMultilevel"/>
    <w:tmpl w:val="7750AF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61AF1"/>
    <w:multiLevelType w:val="multilevel"/>
    <w:tmpl w:val="78E0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B57AB5"/>
    <w:multiLevelType w:val="hybridMultilevel"/>
    <w:tmpl w:val="A4DC2CE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0542E">
      <w:numFmt w:val="bullet"/>
      <w:lvlText w:val="•"/>
      <w:lvlJc w:val="left"/>
      <w:pPr>
        <w:ind w:left="1440" w:hanging="360"/>
      </w:pPr>
      <w:rPr>
        <w:rFonts w:ascii="MB Corpo S Text Office Light" w:eastAsiaTheme="minorEastAsia" w:hAnsi="MB Corpo S Text Office Light" w:cstheme="minorBid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3C2F69"/>
    <w:multiLevelType w:val="hybridMultilevel"/>
    <w:tmpl w:val="2A625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9F0327"/>
    <w:multiLevelType w:val="hybridMultilevel"/>
    <w:tmpl w:val="257A0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4E4332"/>
    <w:multiLevelType w:val="multilevel"/>
    <w:tmpl w:val="3A00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C12858"/>
    <w:multiLevelType w:val="hybridMultilevel"/>
    <w:tmpl w:val="D0446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EB7B2B"/>
    <w:multiLevelType w:val="hybridMultilevel"/>
    <w:tmpl w:val="0B6A5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4D4815"/>
    <w:multiLevelType w:val="hybridMultilevel"/>
    <w:tmpl w:val="73808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6420A"/>
    <w:multiLevelType w:val="hybridMultilevel"/>
    <w:tmpl w:val="529EF0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4E494F"/>
    <w:multiLevelType w:val="hybridMultilevel"/>
    <w:tmpl w:val="634CD4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069BA"/>
    <w:multiLevelType w:val="multilevel"/>
    <w:tmpl w:val="AB5A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046182"/>
    <w:multiLevelType w:val="hybridMultilevel"/>
    <w:tmpl w:val="0FB4D7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542F5F"/>
    <w:multiLevelType w:val="hybridMultilevel"/>
    <w:tmpl w:val="BA4EC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B04B45"/>
    <w:multiLevelType w:val="hybridMultilevel"/>
    <w:tmpl w:val="D77C4E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C66F79"/>
    <w:multiLevelType w:val="hybridMultilevel"/>
    <w:tmpl w:val="75B04A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E06D5"/>
    <w:multiLevelType w:val="hybridMultilevel"/>
    <w:tmpl w:val="7766E1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DA6D07"/>
    <w:multiLevelType w:val="hybridMultilevel"/>
    <w:tmpl w:val="FB7A44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E502E2"/>
    <w:multiLevelType w:val="multilevel"/>
    <w:tmpl w:val="741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DC3FBA"/>
    <w:multiLevelType w:val="hybridMultilevel"/>
    <w:tmpl w:val="1FFEB424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C94736"/>
    <w:multiLevelType w:val="hybridMultilevel"/>
    <w:tmpl w:val="51E2B91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F33538"/>
    <w:multiLevelType w:val="hybridMultilevel"/>
    <w:tmpl w:val="D94490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7124A8"/>
    <w:multiLevelType w:val="hybridMultilevel"/>
    <w:tmpl w:val="BD5024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C708E"/>
    <w:multiLevelType w:val="hybridMultilevel"/>
    <w:tmpl w:val="94A274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9"/>
  </w:num>
  <w:num w:numId="12" w16cid:durableId="423838343">
    <w:abstractNumId w:val="11"/>
  </w:num>
  <w:num w:numId="13" w16cid:durableId="1293629408">
    <w:abstractNumId w:val="40"/>
  </w:num>
  <w:num w:numId="14" w16cid:durableId="1237932400">
    <w:abstractNumId w:val="42"/>
  </w:num>
  <w:num w:numId="15" w16cid:durableId="1072124215">
    <w:abstractNumId w:val="45"/>
  </w:num>
  <w:num w:numId="16" w16cid:durableId="1743990120">
    <w:abstractNumId w:val="41"/>
  </w:num>
  <w:num w:numId="17" w16cid:durableId="1086612032">
    <w:abstractNumId w:val="23"/>
  </w:num>
  <w:num w:numId="18" w16cid:durableId="366371384">
    <w:abstractNumId w:val="24"/>
  </w:num>
  <w:num w:numId="19" w16cid:durableId="1751849795">
    <w:abstractNumId w:val="19"/>
  </w:num>
  <w:num w:numId="20" w16cid:durableId="588386685">
    <w:abstractNumId w:val="35"/>
  </w:num>
  <w:num w:numId="21" w16cid:durableId="101077951">
    <w:abstractNumId w:val="18"/>
  </w:num>
  <w:num w:numId="22" w16cid:durableId="937174233">
    <w:abstractNumId w:val="33"/>
  </w:num>
  <w:num w:numId="23" w16cid:durableId="1811484051">
    <w:abstractNumId w:val="20"/>
  </w:num>
  <w:num w:numId="24" w16cid:durableId="1389300095">
    <w:abstractNumId w:val="10"/>
  </w:num>
  <w:num w:numId="25" w16cid:durableId="892541887">
    <w:abstractNumId w:val="21"/>
  </w:num>
  <w:num w:numId="26" w16cid:durableId="962350699">
    <w:abstractNumId w:val="25"/>
  </w:num>
  <w:num w:numId="27" w16cid:durableId="651449787">
    <w:abstractNumId w:val="37"/>
  </w:num>
  <w:num w:numId="28" w16cid:durableId="441851522">
    <w:abstractNumId w:val="22"/>
  </w:num>
  <w:num w:numId="29" w16cid:durableId="2016374912">
    <w:abstractNumId w:val="30"/>
  </w:num>
  <w:num w:numId="30" w16cid:durableId="1449817183">
    <w:abstractNumId w:val="16"/>
  </w:num>
  <w:num w:numId="31" w16cid:durableId="376855293">
    <w:abstractNumId w:val="36"/>
  </w:num>
  <w:num w:numId="32" w16cid:durableId="269819719">
    <w:abstractNumId w:val="15"/>
  </w:num>
  <w:num w:numId="33" w16cid:durableId="170877798">
    <w:abstractNumId w:val="13"/>
  </w:num>
  <w:num w:numId="34" w16cid:durableId="78253971">
    <w:abstractNumId w:val="27"/>
  </w:num>
  <w:num w:numId="35" w16cid:durableId="1944530566">
    <w:abstractNumId w:val="12"/>
  </w:num>
  <w:num w:numId="36" w16cid:durableId="1855414596">
    <w:abstractNumId w:val="28"/>
  </w:num>
  <w:num w:numId="37" w16cid:durableId="2033527448">
    <w:abstractNumId w:val="34"/>
  </w:num>
  <w:num w:numId="38" w16cid:durableId="124086648">
    <w:abstractNumId w:val="43"/>
  </w:num>
  <w:num w:numId="39" w16cid:durableId="1978796522">
    <w:abstractNumId w:val="44"/>
  </w:num>
  <w:num w:numId="40" w16cid:durableId="1043137484">
    <w:abstractNumId w:val="38"/>
  </w:num>
  <w:num w:numId="41" w16cid:durableId="703601152">
    <w:abstractNumId w:val="17"/>
  </w:num>
  <w:num w:numId="42" w16cid:durableId="1928877148">
    <w:abstractNumId w:val="14"/>
  </w:num>
  <w:num w:numId="43" w16cid:durableId="719062641">
    <w:abstractNumId w:val="42"/>
  </w:num>
  <w:num w:numId="44" w16cid:durableId="2007323938">
    <w:abstractNumId w:val="26"/>
  </w:num>
  <w:num w:numId="45" w16cid:durableId="35006187">
    <w:abstractNumId w:val="31"/>
  </w:num>
  <w:num w:numId="46" w16cid:durableId="1299141725">
    <w:abstractNumId w:val="29"/>
  </w:num>
  <w:num w:numId="47" w16cid:durableId="182959211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1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3A47"/>
    <w:rsid w:val="000140ED"/>
    <w:rsid w:val="00014580"/>
    <w:rsid w:val="00014C11"/>
    <w:rsid w:val="0002077F"/>
    <w:rsid w:val="0002523C"/>
    <w:rsid w:val="00025CA1"/>
    <w:rsid w:val="0002661E"/>
    <w:rsid w:val="00030F67"/>
    <w:rsid w:val="0003258D"/>
    <w:rsid w:val="000333CE"/>
    <w:rsid w:val="00033CCA"/>
    <w:rsid w:val="0003739E"/>
    <w:rsid w:val="00044F7C"/>
    <w:rsid w:val="00045A88"/>
    <w:rsid w:val="000509C6"/>
    <w:rsid w:val="00052846"/>
    <w:rsid w:val="00056CD0"/>
    <w:rsid w:val="00061F2C"/>
    <w:rsid w:val="00062AA8"/>
    <w:rsid w:val="000639BC"/>
    <w:rsid w:val="000648CA"/>
    <w:rsid w:val="00066A0F"/>
    <w:rsid w:val="0007651D"/>
    <w:rsid w:val="00080E02"/>
    <w:rsid w:val="00081305"/>
    <w:rsid w:val="0008236D"/>
    <w:rsid w:val="00084223"/>
    <w:rsid w:val="00086AB2"/>
    <w:rsid w:val="00086C76"/>
    <w:rsid w:val="00090E05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5C5C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10269F"/>
    <w:rsid w:val="001028C6"/>
    <w:rsid w:val="00104873"/>
    <w:rsid w:val="0010646B"/>
    <w:rsid w:val="00106A41"/>
    <w:rsid w:val="0010757F"/>
    <w:rsid w:val="00107F4F"/>
    <w:rsid w:val="00110AB4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265B7"/>
    <w:rsid w:val="001314A1"/>
    <w:rsid w:val="00131A63"/>
    <w:rsid w:val="00141213"/>
    <w:rsid w:val="00142632"/>
    <w:rsid w:val="0014667C"/>
    <w:rsid w:val="0015135E"/>
    <w:rsid w:val="00153588"/>
    <w:rsid w:val="00153F19"/>
    <w:rsid w:val="001545A7"/>
    <w:rsid w:val="00154D80"/>
    <w:rsid w:val="00154F96"/>
    <w:rsid w:val="0015701D"/>
    <w:rsid w:val="00160A4A"/>
    <w:rsid w:val="0016246E"/>
    <w:rsid w:val="001625C8"/>
    <w:rsid w:val="0016279C"/>
    <w:rsid w:val="0016553E"/>
    <w:rsid w:val="00170359"/>
    <w:rsid w:val="001712D9"/>
    <w:rsid w:val="00172E99"/>
    <w:rsid w:val="00174D16"/>
    <w:rsid w:val="001756AB"/>
    <w:rsid w:val="0017699C"/>
    <w:rsid w:val="001774B3"/>
    <w:rsid w:val="00181283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6D6C"/>
    <w:rsid w:val="0019715A"/>
    <w:rsid w:val="001973AB"/>
    <w:rsid w:val="00197D3D"/>
    <w:rsid w:val="001A3EDE"/>
    <w:rsid w:val="001A43D7"/>
    <w:rsid w:val="001A59E4"/>
    <w:rsid w:val="001B12C1"/>
    <w:rsid w:val="001B1551"/>
    <w:rsid w:val="001B4781"/>
    <w:rsid w:val="001B5A88"/>
    <w:rsid w:val="001B5F15"/>
    <w:rsid w:val="001B6E5F"/>
    <w:rsid w:val="001B6F3E"/>
    <w:rsid w:val="001B6FAF"/>
    <w:rsid w:val="001B7945"/>
    <w:rsid w:val="001C1DA5"/>
    <w:rsid w:val="001C39E9"/>
    <w:rsid w:val="001C5651"/>
    <w:rsid w:val="001C77C1"/>
    <w:rsid w:val="001C7831"/>
    <w:rsid w:val="001D1747"/>
    <w:rsid w:val="001D259B"/>
    <w:rsid w:val="001D2EC1"/>
    <w:rsid w:val="001D6C8A"/>
    <w:rsid w:val="001E011E"/>
    <w:rsid w:val="001E01C6"/>
    <w:rsid w:val="001E061A"/>
    <w:rsid w:val="001E2000"/>
    <w:rsid w:val="001E37E4"/>
    <w:rsid w:val="001E4213"/>
    <w:rsid w:val="001E5E68"/>
    <w:rsid w:val="001F3272"/>
    <w:rsid w:val="001F4083"/>
    <w:rsid w:val="001F5241"/>
    <w:rsid w:val="001F732C"/>
    <w:rsid w:val="00201DB0"/>
    <w:rsid w:val="00203388"/>
    <w:rsid w:val="0020411A"/>
    <w:rsid w:val="00204136"/>
    <w:rsid w:val="00214936"/>
    <w:rsid w:val="00216079"/>
    <w:rsid w:val="00216639"/>
    <w:rsid w:val="0022182A"/>
    <w:rsid w:val="00226CBC"/>
    <w:rsid w:val="00232705"/>
    <w:rsid w:val="002348CF"/>
    <w:rsid w:val="00235B71"/>
    <w:rsid w:val="00240590"/>
    <w:rsid w:val="002432DF"/>
    <w:rsid w:val="00244812"/>
    <w:rsid w:val="0024567E"/>
    <w:rsid w:val="0025174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8087F"/>
    <w:rsid w:val="00280C66"/>
    <w:rsid w:val="002842CD"/>
    <w:rsid w:val="00292573"/>
    <w:rsid w:val="00292E66"/>
    <w:rsid w:val="0029326C"/>
    <w:rsid w:val="00294B0D"/>
    <w:rsid w:val="002960B5"/>
    <w:rsid w:val="002967B1"/>
    <w:rsid w:val="00297AAD"/>
    <w:rsid w:val="002A613E"/>
    <w:rsid w:val="002B27E5"/>
    <w:rsid w:val="002B2ADC"/>
    <w:rsid w:val="002B3A8B"/>
    <w:rsid w:val="002B536C"/>
    <w:rsid w:val="002C0E57"/>
    <w:rsid w:val="002C39C7"/>
    <w:rsid w:val="002C45F8"/>
    <w:rsid w:val="002D0630"/>
    <w:rsid w:val="002D1FD5"/>
    <w:rsid w:val="002D2341"/>
    <w:rsid w:val="002D3D23"/>
    <w:rsid w:val="002D4315"/>
    <w:rsid w:val="002E2080"/>
    <w:rsid w:val="002E23F2"/>
    <w:rsid w:val="002E598B"/>
    <w:rsid w:val="002E7350"/>
    <w:rsid w:val="002E7B9B"/>
    <w:rsid w:val="002F0252"/>
    <w:rsid w:val="002F3FEF"/>
    <w:rsid w:val="002F7BB2"/>
    <w:rsid w:val="00300181"/>
    <w:rsid w:val="003006AB"/>
    <w:rsid w:val="003017F9"/>
    <w:rsid w:val="0030635E"/>
    <w:rsid w:val="003064B1"/>
    <w:rsid w:val="003144C7"/>
    <w:rsid w:val="003161CC"/>
    <w:rsid w:val="00316C47"/>
    <w:rsid w:val="00317376"/>
    <w:rsid w:val="00317769"/>
    <w:rsid w:val="003228E2"/>
    <w:rsid w:val="00324C6D"/>
    <w:rsid w:val="0033099A"/>
    <w:rsid w:val="00331EB3"/>
    <w:rsid w:val="00332C72"/>
    <w:rsid w:val="003355C6"/>
    <w:rsid w:val="0033780C"/>
    <w:rsid w:val="00342034"/>
    <w:rsid w:val="00345DD0"/>
    <w:rsid w:val="00347893"/>
    <w:rsid w:val="00347CDA"/>
    <w:rsid w:val="00351301"/>
    <w:rsid w:val="00353ABF"/>
    <w:rsid w:val="00355E21"/>
    <w:rsid w:val="00357746"/>
    <w:rsid w:val="00357EB7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6C5"/>
    <w:rsid w:val="00391CCB"/>
    <w:rsid w:val="003931B9"/>
    <w:rsid w:val="00394ADB"/>
    <w:rsid w:val="003967EA"/>
    <w:rsid w:val="003968AF"/>
    <w:rsid w:val="003A0038"/>
    <w:rsid w:val="003A03B7"/>
    <w:rsid w:val="003A0B70"/>
    <w:rsid w:val="003A2CEB"/>
    <w:rsid w:val="003A50A8"/>
    <w:rsid w:val="003A604C"/>
    <w:rsid w:val="003A67BC"/>
    <w:rsid w:val="003B08BC"/>
    <w:rsid w:val="003B12CF"/>
    <w:rsid w:val="003B4327"/>
    <w:rsid w:val="003B45D3"/>
    <w:rsid w:val="003B4FEB"/>
    <w:rsid w:val="003B5A16"/>
    <w:rsid w:val="003B5C4C"/>
    <w:rsid w:val="003B7A24"/>
    <w:rsid w:val="003C2F3A"/>
    <w:rsid w:val="003C31E9"/>
    <w:rsid w:val="003C5B52"/>
    <w:rsid w:val="003C69A3"/>
    <w:rsid w:val="003D07BA"/>
    <w:rsid w:val="003D0C7B"/>
    <w:rsid w:val="003D1AC2"/>
    <w:rsid w:val="003D27E3"/>
    <w:rsid w:val="003D684D"/>
    <w:rsid w:val="003D6A50"/>
    <w:rsid w:val="003D7575"/>
    <w:rsid w:val="003D7A05"/>
    <w:rsid w:val="003E03D9"/>
    <w:rsid w:val="003E17A7"/>
    <w:rsid w:val="003F0978"/>
    <w:rsid w:val="003F0B0B"/>
    <w:rsid w:val="003F220A"/>
    <w:rsid w:val="003F33E4"/>
    <w:rsid w:val="003F4DFF"/>
    <w:rsid w:val="0040165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37A9"/>
    <w:rsid w:val="004361F4"/>
    <w:rsid w:val="004377ED"/>
    <w:rsid w:val="00437FE0"/>
    <w:rsid w:val="0044160E"/>
    <w:rsid w:val="00445941"/>
    <w:rsid w:val="00446715"/>
    <w:rsid w:val="00452239"/>
    <w:rsid w:val="0045295D"/>
    <w:rsid w:val="00453E9D"/>
    <w:rsid w:val="00454936"/>
    <w:rsid w:val="0045791F"/>
    <w:rsid w:val="00457A6C"/>
    <w:rsid w:val="00467987"/>
    <w:rsid w:val="0047562D"/>
    <w:rsid w:val="004758D3"/>
    <w:rsid w:val="004847DA"/>
    <w:rsid w:val="00486711"/>
    <w:rsid w:val="004905B5"/>
    <w:rsid w:val="00490F05"/>
    <w:rsid w:val="004913EE"/>
    <w:rsid w:val="00492F19"/>
    <w:rsid w:val="00496814"/>
    <w:rsid w:val="00497BF5"/>
    <w:rsid w:val="004A05B1"/>
    <w:rsid w:val="004A30DF"/>
    <w:rsid w:val="004A4C5C"/>
    <w:rsid w:val="004B4319"/>
    <w:rsid w:val="004B4913"/>
    <w:rsid w:val="004B7A02"/>
    <w:rsid w:val="004C03FA"/>
    <w:rsid w:val="004C1401"/>
    <w:rsid w:val="004C1F1C"/>
    <w:rsid w:val="004C3021"/>
    <w:rsid w:val="004C4652"/>
    <w:rsid w:val="004C5B6A"/>
    <w:rsid w:val="004D0E9C"/>
    <w:rsid w:val="004D1B8B"/>
    <w:rsid w:val="004D3DAC"/>
    <w:rsid w:val="004D46E5"/>
    <w:rsid w:val="004D6A8E"/>
    <w:rsid w:val="004E0CD1"/>
    <w:rsid w:val="004E1AF7"/>
    <w:rsid w:val="004E46E1"/>
    <w:rsid w:val="004E54BF"/>
    <w:rsid w:val="004E5B7C"/>
    <w:rsid w:val="004F2D9F"/>
    <w:rsid w:val="004F3101"/>
    <w:rsid w:val="004F34DB"/>
    <w:rsid w:val="00502D36"/>
    <w:rsid w:val="00503DF8"/>
    <w:rsid w:val="00506D69"/>
    <w:rsid w:val="00507290"/>
    <w:rsid w:val="00507A67"/>
    <w:rsid w:val="00510CAC"/>
    <w:rsid w:val="00511D8D"/>
    <w:rsid w:val="00520E0E"/>
    <w:rsid w:val="00522D21"/>
    <w:rsid w:val="00522F31"/>
    <w:rsid w:val="005233FE"/>
    <w:rsid w:val="00523E64"/>
    <w:rsid w:val="00524941"/>
    <w:rsid w:val="00525B17"/>
    <w:rsid w:val="005339E6"/>
    <w:rsid w:val="00533E32"/>
    <w:rsid w:val="005375EC"/>
    <w:rsid w:val="00542C01"/>
    <w:rsid w:val="005461F8"/>
    <w:rsid w:val="00546E67"/>
    <w:rsid w:val="00551642"/>
    <w:rsid w:val="00553270"/>
    <w:rsid w:val="0056117D"/>
    <w:rsid w:val="005612D3"/>
    <w:rsid w:val="0056583A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6F62"/>
    <w:rsid w:val="00597162"/>
    <w:rsid w:val="0059730C"/>
    <w:rsid w:val="005A191F"/>
    <w:rsid w:val="005A1992"/>
    <w:rsid w:val="005A64E1"/>
    <w:rsid w:val="005A78A0"/>
    <w:rsid w:val="005A7997"/>
    <w:rsid w:val="005A7AF9"/>
    <w:rsid w:val="005B0728"/>
    <w:rsid w:val="005B4608"/>
    <w:rsid w:val="005B5035"/>
    <w:rsid w:val="005B7FE3"/>
    <w:rsid w:val="005C0ED8"/>
    <w:rsid w:val="005C297B"/>
    <w:rsid w:val="005C2ECA"/>
    <w:rsid w:val="005C4B6C"/>
    <w:rsid w:val="005C4F7C"/>
    <w:rsid w:val="005C6C4F"/>
    <w:rsid w:val="005D4EC7"/>
    <w:rsid w:val="005D7DBF"/>
    <w:rsid w:val="005E279E"/>
    <w:rsid w:val="005E3C21"/>
    <w:rsid w:val="005E4519"/>
    <w:rsid w:val="005E4752"/>
    <w:rsid w:val="005E5BF2"/>
    <w:rsid w:val="005E6CF4"/>
    <w:rsid w:val="005E7509"/>
    <w:rsid w:val="005F232B"/>
    <w:rsid w:val="005F4333"/>
    <w:rsid w:val="005F6D0C"/>
    <w:rsid w:val="005F7E34"/>
    <w:rsid w:val="006001EE"/>
    <w:rsid w:val="00602657"/>
    <w:rsid w:val="006036EB"/>
    <w:rsid w:val="00604334"/>
    <w:rsid w:val="006044F1"/>
    <w:rsid w:val="0060538A"/>
    <w:rsid w:val="00612519"/>
    <w:rsid w:val="0061326A"/>
    <w:rsid w:val="0061567D"/>
    <w:rsid w:val="00625A3A"/>
    <w:rsid w:val="00627623"/>
    <w:rsid w:val="00631FC5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57C11"/>
    <w:rsid w:val="0066070D"/>
    <w:rsid w:val="006619AF"/>
    <w:rsid w:val="0066336F"/>
    <w:rsid w:val="006645A2"/>
    <w:rsid w:val="00664D0C"/>
    <w:rsid w:val="006661DE"/>
    <w:rsid w:val="00666A60"/>
    <w:rsid w:val="00666B12"/>
    <w:rsid w:val="00667DC0"/>
    <w:rsid w:val="00670FB0"/>
    <w:rsid w:val="00671643"/>
    <w:rsid w:val="006759D2"/>
    <w:rsid w:val="00680A7F"/>
    <w:rsid w:val="0068415C"/>
    <w:rsid w:val="00686248"/>
    <w:rsid w:val="00690BC6"/>
    <w:rsid w:val="00692D84"/>
    <w:rsid w:val="00692F9C"/>
    <w:rsid w:val="00694F37"/>
    <w:rsid w:val="00697428"/>
    <w:rsid w:val="006A4EFD"/>
    <w:rsid w:val="006A6374"/>
    <w:rsid w:val="006A6D33"/>
    <w:rsid w:val="006B13CE"/>
    <w:rsid w:val="006B1886"/>
    <w:rsid w:val="006B5F49"/>
    <w:rsid w:val="006C14AB"/>
    <w:rsid w:val="006C1739"/>
    <w:rsid w:val="006C1F25"/>
    <w:rsid w:val="006C3353"/>
    <w:rsid w:val="006C354E"/>
    <w:rsid w:val="006C3897"/>
    <w:rsid w:val="006C61FF"/>
    <w:rsid w:val="006D083D"/>
    <w:rsid w:val="006D233E"/>
    <w:rsid w:val="006D2A3A"/>
    <w:rsid w:val="006D6716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3C4F"/>
    <w:rsid w:val="006F4B8F"/>
    <w:rsid w:val="006F568D"/>
    <w:rsid w:val="006F614B"/>
    <w:rsid w:val="006F6411"/>
    <w:rsid w:val="006F6CFF"/>
    <w:rsid w:val="006F704D"/>
    <w:rsid w:val="006F71DC"/>
    <w:rsid w:val="006F7C58"/>
    <w:rsid w:val="0071143F"/>
    <w:rsid w:val="00711673"/>
    <w:rsid w:val="007130DA"/>
    <w:rsid w:val="007147DB"/>
    <w:rsid w:val="007172C9"/>
    <w:rsid w:val="0072046B"/>
    <w:rsid w:val="00722C2D"/>
    <w:rsid w:val="0072713E"/>
    <w:rsid w:val="00734734"/>
    <w:rsid w:val="00734F3B"/>
    <w:rsid w:val="00735384"/>
    <w:rsid w:val="00736485"/>
    <w:rsid w:val="007418C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167E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67B5"/>
    <w:rsid w:val="007B7159"/>
    <w:rsid w:val="007B72A7"/>
    <w:rsid w:val="007C1A9B"/>
    <w:rsid w:val="007C2E4B"/>
    <w:rsid w:val="007C475B"/>
    <w:rsid w:val="007C6AB5"/>
    <w:rsid w:val="007C71CD"/>
    <w:rsid w:val="007D1DC5"/>
    <w:rsid w:val="007D1E52"/>
    <w:rsid w:val="007D408F"/>
    <w:rsid w:val="007D6C3E"/>
    <w:rsid w:val="007D7A70"/>
    <w:rsid w:val="007E192F"/>
    <w:rsid w:val="007E234D"/>
    <w:rsid w:val="007E2854"/>
    <w:rsid w:val="007E3F4D"/>
    <w:rsid w:val="007E639B"/>
    <w:rsid w:val="007E6767"/>
    <w:rsid w:val="007E78A9"/>
    <w:rsid w:val="007F01E2"/>
    <w:rsid w:val="007F0298"/>
    <w:rsid w:val="007F0784"/>
    <w:rsid w:val="007F622D"/>
    <w:rsid w:val="007F63C8"/>
    <w:rsid w:val="007F682F"/>
    <w:rsid w:val="007F6D8D"/>
    <w:rsid w:val="007F764F"/>
    <w:rsid w:val="00800F83"/>
    <w:rsid w:val="00801F2E"/>
    <w:rsid w:val="00803B73"/>
    <w:rsid w:val="0080475C"/>
    <w:rsid w:val="00804DA8"/>
    <w:rsid w:val="0080710D"/>
    <w:rsid w:val="00811398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383B"/>
    <w:rsid w:val="00843CE2"/>
    <w:rsid w:val="00844D44"/>
    <w:rsid w:val="00846E20"/>
    <w:rsid w:val="0085348E"/>
    <w:rsid w:val="00857007"/>
    <w:rsid w:val="00864B06"/>
    <w:rsid w:val="00865539"/>
    <w:rsid w:val="00873D60"/>
    <w:rsid w:val="00876222"/>
    <w:rsid w:val="008802EC"/>
    <w:rsid w:val="00885179"/>
    <w:rsid w:val="00887442"/>
    <w:rsid w:val="00887DB3"/>
    <w:rsid w:val="008916E5"/>
    <w:rsid w:val="00893E3B"/>
    <w:rsid w:val="0089446D"/>
    <w:rsid w:val="008945B3"/>
    <w:rsid w:val="00894B35"/>
    <w:rsid w:val="008963DC"/>
    <w:rsid w:val="00897AC9"/>
    <w:rsid w:val="008A1B08"/>
    <w:rsid w:val="008A7B99"/>
    <w:rsid w:val="008B0A48"/>
    <w:rsid w:val="008B1E6E"/>
    <w:rsid w:val="008B200A"/>
    <w:rsid w:val="008B23BA"/>
    <w:rsid w:val="008B41E6"/>
    <w:rsid w:val="008B759F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2616E"/>
    <w:rsid w:val="00933795"/>
    <w:rsid w:val="009402DE"/>
    <w:rsid w:val="00943382"/>
    <w:rsid w:val="00944D03"/>
    <w:rsid w:val="00946A86"/>
    <w:rsid w:val="00950A2B"/>
    <w:rsid w:val="00952773"/>
    <w:rsid w:val="00953742"/>
    <w:rsid w:val="009559A9"/>
    <w:rsid w:val="00956719"/>
    <w:rsid w:val="00962BF5"/>
    <w:rsid w:val="00971B98"/>
    <w:rsid w:val="009721C3"/>
    <w:rsid w:val="00972E25"/>
    <w:rsid w:val="00974C69"/>
    <w:rsid w:val="00974C72"/>
    <w:rsid w:val="00974D35"/>
    <w:rsid w:val="00976193"/>
    <w:rsid w:val="00980517"/>
    <w:rsid w:val="0098062B"/>
    <w:rsid w:val="0098338D"/>
    <w:rsid w:val="00983DD0"/>
    <w:rsid w:val="00984635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A7657"/>
    <w:rsid w:val="009B05B9"/>
    <w:rsid w:val="009B1A81"/>
    <w:rsid w:val="009B2E34"/>
    <w:rsid w:val="009B33E2"/>
    <w:rsid w:val="009B4521"/>
    <w:rsid w:val="009B4F24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15DA"/>
    <w:rsid w:val="009E21EE"/>
    <w:rsid w:val="009E2BC8"/>
    <w:rsid w:val="009E33E5"/>
    <w:rsid w:val="009E6F35"/>
    <w:rsid w:val="009E78C9"/>
    <w:rsid w:val="009F23C6"/>
    <w:rsid w:val="00A00AD6"/>
    <w:rsid w:val="00A039F0"/>
    <w:rsid w:val="00A04319"/>
    <w:rsid w:val="00A04FEF"/>
    <w:rsid w:val="00A10546"/>
    <w:rsid w:val="00A10EA8"/>
    <w:rsid w:val="00A20633"/>
    <w:rsid w:val="00A275F1"/>
    <w:rsid w:val="00A36956"/>
    <w:rsid w:val="00A403CD"/>
    <w:rsid w:val="00A44E56"/>
    <w:rsid w:val="00A46833"/>
    <w:rsid w:val="00A46E60"/>
    <w:rsid w:val="00A46E66"/>
    <w:rsid w:val="00A47690"/>
    <w:rsid w:val="00A50982"/>
    <w:rsid w:val="00A51E23"/>
    <w:rsid w:val="00A5273E"/>
    <w:rsid w:val="00A527C4"/>
    <w:rsid w:val="00A54EF7"/>
    <w:rsid w:val="00A5566F"/>
    <w:rsid w:val="00A612CF"/>
    <w:rsid w:val="00A6244C"/>
    <w:rsid w:val="00A6352A"/>
    <w:rsid w:val="00A64E47"/>
    <w:rsid w:val="00A66106"/>
    <w:rsid w:val="00A669D4"/>
    <w:rsid w:val="00A66FF9"/>
    <w:rsid w:val="00A6715B"/>
    <w:rsid w:val="00A72322"/>
    <w:rsid w:val="00A723B0"/>
    <w:rsid w:val="00A7361A"/>
    <w:rsid w:val="00A73819"/>
    <w:rsid w:val="00A83174"/>
    <w:rsid w:val="00A84CC9"/>
    <w:rsid w:val="00A84E81"/>
    <w:rsid w:val="00A90416"/>
    <w:rsid w:val="00A90999"/>
    <w:rsid w:val="00A916A2"/>
    <w:rsid w:val="00A92197"/>
    <w:rsid w:val="00A92607"/>
    <w:rsid w:val="00A94F62"/>
    <w:rsid w:val="00A960A2"/>
    <w:rsid w:val="00AA20D3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0566"/>
    <w:rsid w:val="00AD2A72"/>
    <w:rsid w:val="00AD356F"/>
    <w:rsid w:val="00AD56CA"/>
    <w:rsid w:val="00AD57E0"/>
    <w:rsid w:val="00AD765C"/>
    <w:rsid w:val="00AD766B"/>
    <w:rsid w:val="00AE080D"/>
    <w:rsid w:val="00AE29F9"/>
    <w:rsid w:val="00AE3B0E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6AD7"/>
    <w:rsid w:val="00B2032C"/>
    <w:rsid w:val="00B224BF"/>
    <w:rsid w:val="00B22CA4"/>
    <w:rsid w:val="00B231B0"/>
    <w:rsid w:val="00B24199"/>
    <w:rsid w:val="00B253B8"/>
    <w:rsid w:val="00B260AC"/>
    <w:rsid w:val="00B302A3"/>
    <w:rsid w:val="00B315F7"/>
    <w:rsid w:val="00B31A47"/>
    <w:rsid w:val="00B325BB"/>
    <w:rsid w:val="00B32FDF"/>
    <w:rsid w:val="00B33A91"/>
    <w:rsid w:val="00B34657"/>
    <w:rsid w:val="00B35897"/>
    <w:rsid w:val="00B35A15"/>
    <w:rsid w:val="00B42491"/>
    <w:rsid w:val="00B439C0"/>
    <w:rsid w:val="00B44208"/>
    <w:rsid w:val="00B44A8F"/>
    <w:rsid w:val="00B46108"/>
    <w:rsid w:val="00B541E7"/>
    <w:rsid w:val="00B54CCA"/>
    <w:rsid w:val="00B57555"/>
    <w:rsid w:val="00B61DF2"/>
    <w:rsid w:val="00B63C2B"/>
    <w:rsid w:val="00B65107"/>
    <w:rsid w:val="00B652A0"/>
    <w:rsid w:val="00B70D82"/>
    <w:rsid w:val="00B75F9B"/>
    <w:rsid w:val="00B76E24"/>
    <w:rsid w:val="00B825E3"/>
    <w:rsid w:val="00B82A83"/>
    <w:rsid w:val="00B83606"/>
    <w:rsid w:val="00B8398B"/>
    <w:rsid w:val="00B8621E"/>
    <w:rsid w:val="00B86DF2"/>
    <w:rsid w:val="00B87B8A"/>
    <w:rsid w:val="00B9021D"/>
    <w:rsid w:val="00B9548C"/>
    <w:rsid w:val="00BA05CA"/>
    <w:rsid w:val="00BA57F7"/>
    <w:rsid w:val="00BA6DF4"/>
    <w:rsid w:val="00BA7D20"/>
    <w:rsid w:val="00BB384F"/>
    <w:rsid w:val="00BB4A94"/>
    <w:rsid w:val="00BB5469"/>
    <w:rsid w:val="00BB66AE"/>
    <w:rsid w:val="00BB70F7"/>
    <w:rsid w:val="00BC0F8A"/>
    <w:rsid w:val="00BC2F38"/>
    <w:rsid w:val="00BC3512"/>
    <w:rsid w:val="00BC3DA8"/>
    <w:rsid w:val="00BC4124"/>
    <w:rsid w:val="00BC4438"/>
    <w:rsid w:val="00BC4B06"/>
    <w:rsid w:val="00BC61F4"/>
    <w:rsid w:val="00BD2AB4"/>
    <w:rsid w:val="00BD314B"/>
    <w:rsid w:val="00BD41EF"/>
    <w:rsid w:val="00BD63E4"/>
    <w:rsid w:val="00BD6D2E"/>
    <w:rsid w:val="00BE464D"/>
    <w:rsid w:val="00BE4E62"/>
    <w:rsid w:val="00BE53D1"/>
    <w:rsid w:val="00BE61B4"/>
    <w:rsid w:val="00BE66FE"/>
    <w:rsid w:val="00BE6D6E"/>
    <w:rsid w:val="00BE6F4A"/>
    <w:rsid w:val="00BE7D57"/>
    <w:rsid w:val="00BF0D6B"/>
    <w:rsid w:val="00BF1286"/>
    <w:rsid w:val="00BF5714"/>
    <w:rsid w:val="00BF6817"/>
    <w:rsid w:val="00BF6FEB"/>
    <w:rsid w:val="00BF7FB9"/>
    <w:rsid w:val="00C00C07"/>
    <w:rsid w:val="00C0309D"/>
    <w:rsid w:val="00C03EBF"/>
    <w:rsid w:val="00C0413C"/>
    <w:rsid w:val="00C0478C"/>
    <w:rsid w:val="00C11724"/>
    <w:rsid w:val="00C12E5D"/>
    <w:rsid w:val="00C131A8"/>
    <w:rsid w:val="00C155C1"/>
    <w:rsid w:val="00C16186"/>
    <w:rsid w:val="00C16ED7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4397A"/>
    <w:rsid w:val="00C502BF"/>
    <w:rsid w:val="00C50964"/>
    <w:rsid w:val="00C51AAC"/>
    <w:rsid w:val="00C555D6"/>
    <w:rsid w:val="00C562D3"/>
    <w:rsid w:val="00C56760"/>
    <w:rsid w:val="00C610C8"/>
    <w:rsid w:val="00C6274E"/>
    <w:rsid w:val="00C62D3A"/>
    <w:rsid w:val="00C72C32"/>
    <w:rsid w:val="00C736DD"/>
    <w:rsid w:val="00C76248"/>
    <w:rsid w:val="00C802AF"/>
    <w:rsid w:val="00C80CD2"/>
    <w:rsid w:val="00C8291A"/>
    <w:rsid w:val="00C840DF"/>
    <w:rsid w:val="00C86C2B"/>
    <w:rsid w:val="00C92A02"/>
    <w:rsid w:val="00C931CB"/>
    <w:rsid w:val="00C9478C"/>
    <w:rsid w:val="00C97106"/>
    <w:rsid w:val="00C97DBF"/>
    <w:rsid w:val="00CA03C0"/>
    <w:rsid w:val="00CA1082"/>
    <w:rsid w:val="00CA35DE"/>
    <w:rsid w:val="00CA3EE8"/>
    <w:rsid w:val="00CB071C"/>
    <w:rsid w:val="00CB078D"/>
    <w:rsid w:val="00CB3180"/>
    <w:rsid w:val="00CB3279"/>
    <w:rsid w:val="00CB3AC3"/>
    <w:rsid w:val="00CB3F19"/>
    <w:rsid w:val="00CB4B83"/>
    <w:rsid w:val="00CB67CF"/>
    <w:rsid w:val="00CC33F5"/>
    <w:rsid w:val="00CC45E9"/>
    <w:rsid w:val="00CC6489"/>
    <w:rsid w:val="00CC70B6"/>
    <w:rsid w:val="00CD21F2"/>
    <w:rsid w:val="00CD5C70"/>
    <w:rsid w:val="00CD74B7"/>
    <w:rsid w:val="00CE355A"/>
    <w:rsid w:val="00CE6AF5"/>
    <w:rsid w:val="00CE723C"/>
    <w:rsid w:val="00CE72A3"/>
    <w:rsid w:val="00CE7543"/>
    <w:rsid w:val="00CE7BED"/>
    <w:rsid w:val="00CF0094"/>
    <w:rsid w:val="00CF1250"/>
    <w:rsid w:val="00CF141F"/>
    <w:rsid w:val="00CF3689"/>
    <w:rsid w:val="00CF4B96"/>
    <w:rsid w:val="00CF5266"/>
    <w:rsid w:val="00CF6BFB"/>
    <w:rsid w:val="00D041EF"/>
    <w:rsid w:val="00D06D4E"/>
    <w:rsid w:val="00D07DB8"/>
    <w:rsid w:val="00D105B8"/>
    <w:rsid w:val="00D107F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248F"/>
    <w:rsid w:val="00D33A11"/>
    <w:rsid w:val="00D40D3B"/>
    <w:rsid w:val="00D43616"/>
    <w:rsid w:val="00D43D11"/>
    <w:rsid w:val="00D44B7F"/>
    <w:rsid w:val="00D44EB1"/>
    <w:rsid w:val="00D44EE1"/>
    <w:rsid w:val="00D46B29"/>
    <w:rsid w:val="00D47B5B"/>
    <w:rsid w:val="00D51424"/>
    <w:rsid w:val="00D6383F"/>
    <w:rsid w:val="00D63C4B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26B8"/>
    <w:rsid w:val="00D854EC"/>
    <w:rsid w:val="00D90A22"/>
    <w:rsid w:val="00D91AE7"/>
    <w:rsid w:val="00D91E61"/>
    <w:rsid w:val="00D94947"/>
    <w:rsid w:val="00D94976"/>
    <w:rsid w:val="00DA06EA"/>
    <w:rsid w:val="00DA3BC2"/>
    <w:rsid w:val="00DA4052"/>
    <w:rsid w:val="00DA4F9E"/>
    <w:rsid w:val="00DA5DE7"/>
    <w:rsid w:val="00DA6B75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404E"/>
    <w:rsid w:val="00E06C8B"/>
    <w:rsid w:val="00E070B7"/>
    <w:rsid w:val="00E10B6E"/>
    <w:rsid w:val="00E132A3"/>
    <w:rsid w:val="00E13342"/>
    <w:rsid w:val="00E14504"/>
    <w:rsid w:val="00E20879"/>
    <w:rsid w:val="00E22E0B"/>
    <w:rsid w:val="00E23274"/>
    <w:rsid w:val="00E26611"/>
    <w:rsid w:val="00E26AF3"/>
    <w:rsid w:val="00E27646"/>
    <w:rsid w:val="00E30D03"/>
    <w:rsid w:val="00E31F6F"/>
    <w:rsid w:val="00E36CE3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05B1"/>
    <w:rsid w:val="00E61884"/>
    <w:rsid w:val="00E64260"/>
    <w:rsid w:val="00E647F8"/>
    <w:rsid w:val="00E675DA"/>
    <w:rsid w:val="00E67E62"/>
    <w:rsid w:val="00E73040"/>
    <w:rsid w:val="00E766FD"/>
    <w:rsid w:val="00E77957"/>
    <w:rsid w:val="00E80CBC"/>
    <w:rsid w:val="00E80D07"/>
    <w:rsid w:val="00E810E8"/>
    <w:rsid w:val="00E81ABD"/>
    <w:rsid w:val="00E84F27"/>
    <w:rsid w:val="00E86356"/>
    <w:rsid w:val="00E86AAF"/>
    <w:rsid w:val="00E87B0A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028A"/>
    <w:rsid w:val="00EC1864"/>
    <w:rsid w:val="00EC1DE8"/>
    <w:rsid w:val="00EC2F34"/>
    <w:rsid w:val="00EC576E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E61DD"/>
    <w:rsid w:val="00EF23CE"/>
    <w:rsid w:val="00EF26DB"/>
    <w:rsid w:val="00EF4366"/>
    <w:rsid w:val="00EF6401"/>
    <w:rsid w:val="00EF776B"/>
    <w:rsid w:val="00F00E69"/>
    <w:rsid w:val="00F02A4E"/>
    <w:rsid w:val="00F04D96"/>
    <w:rsid w:val="00F056B1"/>
    <w:rsid w:val="00F05C09"/>
    <w:rsid w:val="00F05E0E"/>
    <w:rsid w:val="00F065CD"/>
    <w:rsid w:val="00F07AE0"/>
    <w:rsid w:val="00F1470F"/>
    <w:rsid w:val="00F16CF0"/>
    <w:rsid w:val="00F21C12"/>
    <w:rsid w:val="00F226DD"/>
    <w:rsid w:val="00F24136"/>
    <w:rsid w:val="00F2523F"/>
    <w:rsid w:val="00F27F49"/>
    <w:rsid w:val="00F30AC4"/>
    <w:rsid w:val="00F30F38"/>
    <w:rsid w:val="00F3285E"/>
    <w:rsid w:val="00F33015"/>
    <w:rsid w:val="00F37E5C"/>
    <w:rsid w:val="00F40963"/>
    <w:rsid w:val="00F40D8E"/>
    <w:rsid w:val="00F42321"/>
    <w:rsid w:val="00F42A58"/>
    <w:rsid w:val="00F44C2A"/>
    <w:rsid w:val="00F46A21"/>
    <w:rsid w:val="00F4795C"/>
    <w:rsid w:val="00F51307"/>
    <w:rsid w:val="00F515AA"/>
    <w:rsid w:val="00F52EB9"/>
    <w:rsid w:val="00F538F3"/>
    <w:rsid w:val="00F617FA"/>
    <w:rsid w:val="00F61C11"/>
    <w:rsid w:val="00F621AA"/>
    <w:rsid w:val="00F67837"/>
    <w:rsid w:val="00F701AA"/>
    <w:rsid w:val="00F72E78"/>
    <w:rsid w:val="00F74A65"/>
    <w:rsid w:val="00F76E6E"/>
    <w:rsid w:val="00F77361"/>
    <w:rsid w:val="00F833DE"/>
    <w:rsid w:val="00F856AB"/>
    <w:rsid w:val="00F9025A"/>
    <w:rsid w:val="00F909D8"/>
    <w:rsid w:val="00F91239"/>
    <w:rsid w:val="00F93AF4"/>
    <w:rsid w:val="00F93E6B"/>
    <w:rsid w:val="00FA10AC"/>
    <w:rsid w:val="00FA2BAD"/>
    <w:rsid w:val="00FA2C8F"/>
    <w:rsid w:val="00FA375B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3F39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45D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6F49"/>
  <w15:chartTrackingRefBased/>
  <w15:docId w15:val="{48882462-E0C9-4721-AB4B-D081815F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E1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6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link w:val="ListParagraphChar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pt-PT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6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22D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7F622D"/>
    <w:rPr>
      <w:vertAlign w:val="superscript"/>
    </w:rPr>
  </w:style>
  <w:style w:type="paragraph" w:customStyle="1" w:styleId="01Flietext">
    <w:name w:val="01_Fließtext"/>
    <w:basedOn w:val="Normal"/>
    <w:link w:val="01FlietextZchn"/>
    <w:qFormat/>
    <w:rsid w:val="00D44EE1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D44EE1"/>
    <w:rPr>
      <w:rFonts w:ascii="MB Corpo S Text Office Light" w:hAnsi="MB Corpo S Text Office Light"/>
      <w:sz w:val="21"/>
      <w:szCs w:val="21"/>
    </w:rPr>
  </w:style>
  <w:style w:type="paragraph" w:customStyle="1" w:styleId="D06Fuleiste">
    <w:name w:val="D06_Fußleiste"/>
    <w:basedOn w:val="Footer"/>
    <w:uiPriority w:val="7"/>
    <w:qFormat/>
    <w:rsid w:val="00D46B29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cLegalInfo">
    <w:name w:val="dcLegalInfo"/>
    <w:basedOn w:val="Normal"/>
    <w:rsid w:val="005A7997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paragraph" w:customStyle="1" w:styleId="A01berschrift1">
    <w:name w:val="A01_Überschrift 1"/>
    <w:basedOn w:val="Heading1"/>
    <w:qFormat/>
    <w:rsid w:val="00AA20D3"/>
    <w:pPr>
      <w:spacing w:after="320" w:line="240" w:lineRule="auto"/>
      <w:contextualSpacing/>
    </w:pPr>
    <w:rPr>
      <w:rFonts w:eastAsia="MB Corpo A Title Cond Office" w:cs="MB Corpo A Title Cond Office"/>
      <w:szCs w:val="32"/>
      <w:lang w:val="de-DE"/>
    </w:rPr>
  </w:style>
  <w:style w:type="paragraph" w:customStyle="1" w:styleId="A03Flietext">
    <w:name w:val="A03_Fließtext"/>
    <w:link w:val="A03FlietextZchn"/>
    <w:qFormat/>
    <w:rsid w:val="00E86AA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character" w:customStyle="1" w:styleId="A03FlietextZchn">
    <w:name w:val="A03_Fließtext Zchn"/>
    <w:basedOn w:val="DefaultParagraphFont"/>
    <w:link w:val="A03Flietext"/>
    <w:rsid w:val="00E86AAF"/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character" w:customStyle="1" w:styleId="ListParagraphChar">
    <w:name w:val="List Paragraph Char"/>
    <w:link w:val="ListParagraph"/>
    <w:uiPriority w:val="34"/>
    <w:rsid w:val="00E86AAF"/>
    <w:rPr>
      <w:rFonts w:ascii="MB Corpo S Text Office Light" w:hAnsi="MB Corpo S Text Office Light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64D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eastAsia="de-DE"/>
      <w14:ligatures w14:val="standardContextual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490F05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490F05"/>
    <w:rPr>
      <w:rFonts w:ascii="MB Corpo S Text Office" w:hAnsi="MB Corpo S Text Office"/>
      <w:sz w:val="21"/>
      <w:szCs w:val="21"/>
      <w:lang w:val="en-GB"/>
    </w:rPr>
  </w:style>
  <w:style w:type="paragraph" w:styleId="ListNumber">
    <w:name w:val="List Number"/>
    <w:basedOn w:val="Normal"/>
    <w:uiPriority w:val="99"/>
    <w:semiHidden/>
    <w:unhideWhenUsed/>
    <w:rsid w:val="00052846"/>
    <w:pPr>
      <w:contextualSpacing/>
    </w:pPr>
  </w:style>
  <w:style w:type="character" w:customStyle="1" w:styleId="apple-converted-space">
    <w:name w:val="apple-converted-space"/>
    <w:basedOn w:val="DefaultParagraphFont"/>
    <w:rsid w:val="00CE7543"/>
  </w:style>
  <w:style w:type="paragraph" w:styleId="NormalWeb">
    <w:name w:val="Normal (Web)"/>
    <w:basedOn w:val="Normal"/>
    <w:uiPriority w:val="99"/>
    <w:unhideWhenUsed/>
    <w:rsid w:val="00CE75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table" w:customStyle="1" w:styleId="Tabellenraster1">
    <w:name w:val="Tabellenraster1"/>
    <w:basedOn w:val="TableNormal"/>
    <w:next w:val="TableGrid"/>
    <w:uiPriority w:val="39"/>
    <w:rsid w:val="00196D6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DA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F30F38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com/en/140-jahre-innov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CHTEA\AppData\Local\Temp\579b0769-e685-4591-ad79-308b9ce54a4f_Vorlagen_260213.zip.Vorlagen_260213.zip\Vorlagen_260213\01%20Mercedes-AMG\260213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p="http://schemas.microsoft.com/office/2006/metadata/properties" xmlns:ns2="af194427-d223-4842-b375-7b7255bedb4a" xmlns:ns3="bb1e3cb5-b4f2-4623-8ab5-d9d835774f4e" xmlns:xs="http://www.w3.org/2001/XMLSchema" targetNamespace="http://schemas.microsoft.com/office/2006/metadata/properties" ma:root="true" ma:fieldsID="d8e7742282d23c5193f31098362c43a1" ns2:_="" ns3:_="">
    <xsd:import xmlns:xs="http://www.w3.org/2001/XMLSchema" xmlns:xsd="http://www.w3.org/2001/XMLSchema" namespace="af194427-d223-4842-b375-7b7255bedb4a"/>
    <xsd:import xmlns:xs="http://www.w3.org/2001/XMLSchema" xmlns:xsd="http://www.w3.org/2001/XMLSchema" namespace="bb1e3cb5-b4f2-4623-8ab5-d9d835774f4e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af194427-d223-4842-b375-7b7255bedb4a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0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6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9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20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MediaServiceSearchProperties" ma:index="21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Location" ma:index="22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bb1e3cb5-b4f2-4623-8ab5-d9d835774f4e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1" nillable="true" ma:displayName="Freigegeben für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2" nillable="true" ma:displayName="Freigegeben für -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TaxCatchAll" ma:index="15" nillable="true" ma:displayName="Taxonomy Catch All Column" ma:hidden="true" ma:list="{39a1aa03-6df5-44dc-acae-c17bf0bfb4de}" ma:internalName="TaxCatchAll" ma:showField="CatchAllData" ma:web="bb1e3cb5-b4f2-4623-8ab5-d9d835774f4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af194427-d223-4842-b375-7b7255bedb4a">
      <pc: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260213_Mercedes-AMG_Press_EN.dotx</Template>
  <TotalTime>0</TotalTime>
  <Pages>2</Pages>
  <Words>780</Words>
  <Characters>4315</Characters>
  <Application>Microsoft Office Word</Application>
  <DocSecurity>0</DocSecurity>
  <Lines>81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3</cp:revision>
  <cp:lastPrinted>2026-08-06T13:22:00Z</cp:lastPrinted>
  <dcterms:created xsi:type="dcterms:W3CDTF">2026-09-14T10:00:00Z</dcterms:created>
  <dcterms:modified xsi:type="dcterms:W3CDTF">2026-09-14T10:01:00Z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