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bookmarkStart w:id="0" w:name="_GoBack"/>
      <w:bookmarkEnd w:id="0"/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AF5706" w:rsidRDefault="006639DB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  <w:r w:rsidRPr="006639DB">
        <w:rPr>
          <w:rFonts w:ascii="CorpoA" w:hAnsi="CorpoA" w:cs="Arial"/>
          <w:sz w:val="36"/>
          <w:szCs w:val="36"/>
          <w:lang w:eastAsia="pt-PT"/>
        </w:rPr>
        <w:t xml:space="preserve">Mercedes-Benz </w:t>
      </w:r>
      <w:r w:rsidR="0022479F">
        <w:rPr>
          <w:rFonts w:ascii="CorpoA" w:hAnsi="CorpoA" w:cs="Arial"/>
          <w:sz w:val="36"/>
          <w:szCs w:val="36"/>
          <w:lang w:eastAsia="pt-PT"/>
        </w:rPr>
        <w:t>Cars comercializa mais de 200 mil automóveis em janeiro de 2018</w:t>
      </w:r>
    </w:p>
    <w:p w:rsidR="006639DB" w:rsidRDefault="006639DB" w:rsidP="006639DB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22479F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• 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>A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Mercedes-Benz iniciou o </w:t>
      </w:r>
      <w:r w:rsidR="0022479F"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novo 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ano com um recorde de vendas (193.414 unidades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>; +8,4%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).</w:t>
      </w:r>
    </w:p>
    <w:p w:rsidR="0022479F" w:rsidRPr="006639DB" w:rsidRDefault="0022479F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Em conjunto, Mercedes-Benz e </w:t>
      </w:r>
      <w:proofErr w:type="spellStart"/>
      <w:r>
        <w:rPr>
          <w:rFonts w:ascii="CorpoA" w:eastAsia="Arial Unicode MS" w:hAnsi="CorpoA" w:cs="Arial"/>
          <w:b/>
          <w:sz w:val="22"/>
          <w:szCs w:val="22"/>
          <w:lang w:eastAsia="pt-PT"/>
        </w:rPr>
        <w:t>smart</w:t>
      </w:r>
      <w:proofErr w:type="spellEnd"/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somaram 202.643 unidades comercializadas no primeiro mês de 2018.</w:t>
      </w:r>
    </w:p>
    <w:p w:rsidR="006639DB" w:rsidRPr="006639DB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• 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>J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>aneiro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foi o melhor mês de sempre para a região Europa 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(+ 5,9%) e 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Ásia-Pacífico (+ 14,4%).</w:t>
      </w:r>
    </w:p>
    <w:p w:rsidR="006639DB" w:rsidRPr="006639DB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• A 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>procura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na Alemanha aumentou 21,6% para um novo recorde de vendas e a Mercedes-Benz foi mais uma vez líder no mercado interno.</w:t>
      </w:r>
    </w:p>
    <w:p w:rsidR="006639DB" w:rsidRPr="006639DB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• As entregas na China aumentaram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>,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em comparação com o melhor mês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>,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>em quase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10 mil unidades para 68.425 veículos (+ 16,4%).</w:t>
      </w:r>
    </w:p>
    <w:p w:rsidR="006639DB" w:rsidRPr="006639DB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• Os </w:t>
      </w:r>
      <w:proofErr w:type="spellStart"/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SUV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>´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s</w:t>
      </w:r>
      <w:proofErr w:type="spellEnd"/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e 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>o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Classe E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</w:t>
      </w:r>
      <w:r w:rsidR="0022479F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continuam </w:t>
      </w:r>
      <w:r w:rsidR="003D59E1">
        <w:rPr>
          <w:rFonts w:ascii="CorpoA" w:eastAsia="Arial Unicode MS" w:hAnsi="CorpoA" w:cs="Arial"/>
          <w:b/>
          <w:sz w:val="22"/>
          <w:szCs w:val="22"/>
          <w:lang w:eastAsia="pt-PT"/>
        </w:rPr>
        <w:t>a ser os modelos mais procurados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.</w:t>
      </w:r>
    </w:p>
    <w:p w:rsidR="002A3351" w:rsidRDefault="006639DB" w:rsidP="006639DB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• </w:t>
      </w:r>
      <w:proofErr w:type="spellStart"/>
      <w:r w:rsidRPr="006639DB">
        <w:rPr>
          <w:rFonts w:ascii="CorpoA" w:eastAsia="Arial Unicode MS" w:hAnsi="CorpoA" w:cs="Arial"/>
          <w:b/>
          <w:i/>
          <w:sz w:val="22"/>
          <w:szCs w:val="22"/>
          <w:lang w:eastAsia="pt-PT"/>
        </w:rPr>
        <w:t>Best</w:t>
      </w:r>
      <w:proofErr w:type="spellEnd"/>
      <w:r w:rsidRPr="006639DB">
        <w:rPr>
          <w:rFonts w:ascii="CorpoA" w:eastAsia="Arial Unicode MS" w:hAnsi="CorpoA" w:cs="Arial"/>
          <w:b/>
          <w:i/>
          <w:sz w:val="22"/>
          <w:szCs w:val="22"/>
          <w:lang w:eastAsia="pt-PT"/>
        </w:rPr>
        <w:t xml:space="preserve"> </w:t>
      </w:r>
      <w:proofErr w:type="spellStart"/>
      <w:r w:rsidRPr="006639DB">
        <w:rPr>
          <w:rFonts w:ascii="CorpoA" w:eastAsia="Arial Unicode MS" w:hAnsi="CorpoA" w:cs="Arial"/>
          <w:b/>
          <w:i/>
          <w:sz w:val="22"/>
          <w:szCs w:val="22"/>
          <w:lang w:eastAsia="pt-PT"/>
        </w:rPr>
        <w:t>Customer</w:t>
      </w:r>
      <w:proofErr w:type="spellEnd"/>
      <w:r w:rsidRPr="006639DB">
        <w:rPr>
          <w:rFonts w:ascii="CorpoA" w:eastAsia="Arial Unicode MS" w:hAnsi="CorpoA" w:cs="Arial"/>
          <w:b/>
          <w:i/>
          <w:sz w:val="22"/>
          <w:szCs w:val="22"/>
          <w:lang w:eastAsia="pt-PT"/>
        </w:rPr>
        <w:t xml:space="preserve"> </w:t>
      </w:r>
      <w:proofErr w:type="spellStart"/>
      <w:r w:rsidRPr="006639DB">
        <w:rPr>
          <w:rFonts w:ascii="CorpoA" w:eastAsia="Arial Unicode MS" w:hAnsi="CorpoA" w:cs="Arial"/>
          <w:b/>
          <w:i/>
          <w:sz w:val="22"/>
          <w:szCs w:val="22"/>
          <w:lang w:eastAsia="pt-PT"/>
        </w:rPr>
        <w:t>Experience</w:t>
      </w:r>
      <w:proofErr w:type="spellEnd"/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: o configurador inteligente estabelece novos padrões </w:t>
      </w:r>
      <w:proofErr w:type="gramStart"/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>com</w:t>
      </w:r>
      <w:proofErr w:type="gramEnd"/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a visualização 3D</w:t>
      </w: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do automóvel</w:t>
      </w:r>
      <w:r w:rsidRPr="006639DB"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em tempo real.</w:t>
      </w:r>
    </w:p>
    <w:p w:rsidR="006639DB" w:rsidRPr="001A749E" w:rsidRDefault="006639DB" w:rsidP="006639D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930811" w:rsidRDefault="006639DB" w:rsidP="004B0CD8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6639DB">
        <w:rPr>
          <w:rFonts w:ascii="CorpoA" w:hAnsi="CorpoA"/>
          <w:sz w:val="22"/>
          <w:szCs w:val="22"/>
        </w:rPr>
        <w:t xml:space="preserve">Com um novo recorde de vendas, a Mercedes-Benz iniciou o ano de 2018 tão bem como concluiu no ano anterior. Em 2017, a Mercedes-Benz defendeu </w:t>
      </w:r>
      <w:r w:rsidR="00261FB3">
        <w:rPr>
          <w:rFonts w:ascii="CorpoA" w:hAnsi="CorpoA"/>
          <w:sz w:val="22"/>
          <w:szCs w:val="22"/>
        </w:rPr>
        <w:t xml:space="preserve">a </w:t>
      </w:r>
      <w:r w:rsidRPr="006639DB">
        <w:rPr>
          <w:rFonts w:ascii="CorpoA" w:hAnsi="CorpoA"/>
          <w:sz w:val="22"/>
          <w:szCs w:val="22"/>
        </w:rPr>
        <w:t xml:space="preserve">sua posição como a marca </w:t>
      </w:r>
      <w:proofErr w:type="spellStart"/>
      <w:r w:rsidRPr="00261FB3">
        <w:rPr>
          <w:rFonts w:ascii="CorpoA" w:hAnsi="CorpoA"/>
          <w:i/>
          <w:sz w:val="22"/>
          <w:szCs w:val="22"/>
        </w:rPr>
        <w:t>premium</w:t>
      </w:r>
      <w:proofErr w:type="spellEnd"/>
      <w:r w:rsidRPr="006639DB">
        <w:rPr>
          <w:rFonts w:ascii="CorpoA" w:hAnsi="CorpoA"/>
          <w:sz w:val="22"/>
          <w:szCs w:val="22"/>
        </w:rPr>
        <w:t xml:space="preserve"> mais vendida, e a empresa continuou a ser a número um em mercados importantes também </w:t>
      </w:r>
      <w:r w:rsidR="00261FB3">
        <w:rPr>
          <w:rFonts w:ascii="CorpoA" w:hAnsi="CorpoA"/>
          <w:sz w:val="22"/>
          <w:szCs w:val="22"/>
        </w:rPr>
        <w:t xml:space="preserve">em janeiro. Na Alemanha, </w:t>
      </w:r>
      <w:r w:rsidR="003D59E1">
        <w:rPr>
          <w:rFonts w:ascii="CorpoA" w:hAnsi="CorpoA"/>
          <w:sz w:val="22"/>
          <w:szCs w:val="22"/>
        </w:rPr>
        <w:t xml:space="preserve">Grã-Bretanha, </w:t>
      </w:r>
      <w:r w:rsidR="003D59E1" w:rsidRPr="003D59E1">
        <w:rPr>
          <w:rFonts w:ascii="CorpoA" w:hAnsi="CorpoA"/>
          <w:b/>
          <w:sz w:val="22"/>
          <w:szCs w:val="22"/>
        </w:rPr>
        <w:t>Portugal</w:t>
      </w:r>
      <w:r w:rsidR="003D59E1">
        <w:rPr>
          <w:rFonts w:ascii="CorpoA" w:hAnsi="CorpoA"/>
          <w:sz w:val="22"/>
          <w:szCs w:val="22"/>
        </w:rPr>
        <w:t>, Core</w:t>
      </w:r>
      <w:r w:rsidRPr="006639DB">
        <w:rPr>
          <w:rFonts w:ascii="CorpoA" w:hAnsi="CorpoA"/>
          <w:sz w:val="22"/>
          <w:szCs w:val="22"/>
        </w:rPr>
        <w:t xml:space="preserve">ia do Sul, Austrália, Taiwan, EUA, Canadá e Brasil, a Mercedes-Benz manteve </w:t>
      </w:r>
      <w:r w:rsidR="00261FB3">
        <w:rPr>
          <w:rFonts w:ascii="CorpoA" w:hAnsi="CorpoA"/>
          <w:sz w:val="22"/>
          <w:szCs w:val="22"/>
        </w:rPr>
        <w:t xml:space="preserve">a </w:t>
      </w:r>
      <w:r w:rsidRPr="006639DB">
        <w:rPr>
          <w:rFonts w:ascii="CorpoA" w:hAnsi="CorpoA"/>
          <w:sz w:val="22"/>
          <w:szCs w:val="22"/>
        </w:rPr>
        <w:t xml:space="preserve">sua posição de liderança como a marca </w:t>
      </w:r>
      <w:proofErr w:type="spellStart"/>
      <w:r w:rsidRPr="00261FB3">
        <w:rPr>
          <w:rFonts w:ascii="CorpoA" w:hAnsi="CorpoA"/>
          <w:i/>
          <w:sz w:val="22"/>
          <w:szCs w:val="22"/>
        </w:rPr>
        <w:t>premium</w:t>
      </w:r>
      <w:proofErr w:type="spellEnd"/>
      <w:r w:rsidRPr="006639DB">
        <w:rPr>
          <w:rFonts w:ascii="CorpoA" w:hAnsi="CorpoA"/>
          <w:sz w:val="22"/>
          <w:szCs w:val="22"/>
        </w:rPr>
        <w:t xml:space="preserve">. Janeiro foi altamente </w:t>
      </w:r>
      <w:proofErr w:type="gramStart"/>
      <w:r w:rsidRPr="006639DB">
        <w:rPr>
          <w:rFonts w:ascii="CorpoA" w:hAnsi="CorpoA"/>
          <w:sz w:val="22"/>
          <w:szCs w:val="22"/>
        </w:rPr>
        <w:t>bem sucedido</w:t>
      </w:r>
      <w:proofErr w:type="gramEnd"/>
      <w:r w:rsidRPr="006639DB">
        <w:rPr>
          <w:rFonts w:ascii="CorpoA" w:hAnsi="CorpoA"/>
          <w:sz w:val="22"/>
          <w:szCs w:val="22"/>
        </w:rPr>
        <w:t xml:space="preserve"> também em todo o mundo: com a</w:t>
      </w:r>
      <w:r w:rsidR="00261FB3">
        <w:rPr>
          <w:rFonts w:ascii="CorpoA" w:hAnsi="CorpoA"/>
          <w:sz w:val="22"/>
          <w:szCs w:val="22"/>
        </w:rPr>
        <w:t xml:space="preserve"> entrega</w:t>
      </w:r>
      <w:r w:rsidRPr="006639DB">
        <w:rPr>
          <w:rFonts w:ascii="CorpoA" w:hAnsi="CorpoA"/>
          <w:sz w:val="22"/>
          <w:szCs w:val="22"/>
        </w:rPr>
        <w:t xml:space="preserve"> de 193 414 veículos e crescimento de 8,4%, a Mercedes-Benz fez</w:t>
      </w:r>
      <w:r w:rsidR="00261FB3">
        <w:rPr>
          <w:rFonts w:ascii="CorpoA" w:hAnsi="CorpoA"/>
          <w:sz w:val="22"/>
          <w:szCs w:val="22"/>
        </w:rPr>
        <w:t xml:space="preserve"> o</w:t>
      </w:r>
      <w:r w:rsidRPr="006639DB">
        <w:rPr>
          <w:rFonts w:ascii="CorpoA" w:hAnsi="CorpoA"/>
          <w:sz w:val="22"/>
          <w:szCs w:val="22"/>
        </w:rPr>
        <w:t xml:space="preserve"> seu melhor começo, continuando assim </w:t>
      </w:r>
      <w:r w:rsidR="00261FB3">
        <w:rPr>
          <w:rFonts w:ascii="CorpoA" w:hAnsi="CorpoA"/>
          <w:sz w:val="22"/>
          <w:szCs w:val="22"/>
        </w:rPr>
        <w:t>com ótimos resultados</w:t>
      </w:r>
      <w:r w:rsidRPr="006639DB">
        <w:rPr>
          <w:rFonts w:ascii="CorpoA" w:hAnsi="CorpoA"/>
          <w:sz w:val="22"/>
          <w:szCs w:val="22"/>
        </w:rPr>
        <w:t xml:space="preserve"> a partir do sétimo ano recorde consecutivo.</w:t>
      </w:r>
    </w:p>
    <w:p w:rsidR="00261FB3" w:rsidRDefault="00261FB3" w:rsidP="004B0CD8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Pr="00261FB3" w:rsidRDefault="00261FB3" w:rsidP="004B0CD8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  <w:r w:rsidRPr="00261FB3">
        <w:rPr>
          <w:rFonts w:ascii="CorpoA" w:hAnsi="CorpoA"/>
          <w:b/>
          <w:sz w:val="24"/>
          <w:szCs w:val="24"/>
        </w:rPr>
        <w:t>Vendas Mercedes-Benz por região e mercado</w:t>
      </w:r>
    </w:p>
    <w:p w:rsidR="00261FB3" w:rsidRP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61FB3">
        <w:rPr>
          <w:rFonts w:ascii="CorpoA" w:hAnsi="CorpoA"/>
          <w:sz w:val="22"/>
          <w:szCs w:val="22"/>
        </w:rPr>
        <w:lastRenderedPageBreak/>
        <w:t>Na região da E</w:t>
      </w:r>
      <w:r w:rsidR="003D59E1">
        <w:rPr>
          <w:rFonts w:ascii="CorpoA" w:hAnsi="CorpoA"/>
          <w:sz w:val="22"/>
          <w:szCs w:val="22"/>
        </w:rPr>
        <w:t>uropa, 65.286 clientes receberam</w:t>
      </w:r>
      <w:r w:rsidRPr="00261FB3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 xml:space="preserve">o seu novo automóvel Mercedes-Benz </w:t>
      </w:r>
      <w:r w:rsidRPr="00261FB3">
        <w:rPr>
          <w:rFonts w:ascii="CorpoA" w:hAnsi="CorpoA"/>
          <w:sz w:val="22"/>
          <w:szCs w:val="22"/>
        </w:rPr>
        <w:t xml:space="preserve">(+ 5,9%) </w:t>
      </w:r>
      <w:r>
        <w:rPr>
          <w:rFonts w:ascii="CorpoA" w:hAnsi="CorpoA"/>
          <w:sz w:val="22"/>
          <w:szCs w:val="22"/>
        </w:rPr>
        <w:t>–</w:t>
      </w:r>
      <w:r w:rsidRPr="00261FB3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>o melhor resultado de sempre em</w:t>
      </w:r>
      <w:r w:rsidRPr="00261FB3">
        <w:rPr>
          <w:rFonts w:ascii="CorpoA" w:hAnsi="CorpoA"/>
          <w:sz w:val="22"/>
          <w:szCs w:val="22"/>
        </w:rPr>
        <w:t xml:space="preserve"> janeiro. Na Alemanha, as vendas unitárias da Mercedes-Benz foram 21,6% su</w:t>
      </w:r>
      <w:r w:rsidR="003D59E1">
        <w:rPr>
          <w:rFonts w:ascii="CorpoA" w:hAnsi="CorpoA"/>
          <w:sz w:val="22"/>
          <w:szCs w:val="22"/>
        </w:rPr>
        <w:t xml:space="preserve">periores às de janeiro de 2017. </w:t>
      </w:r>
      <w:r>
        <w:rPr>
          <w:rFonts w:ascii="CorpoA" w:hAnsi="CorpoA"/>
          <w:sz w:val="22"/>
          <w:szCs w:val="22"/>
        </w:rPr>
        <w:t>Novos recordes</w:t>
      </w:r>
      <w:r w:rsidRPr="00261FB3">
        <w:rPr>
          <w:rFonts w:ascii="CorpoA" w:hAnsi="CorpoA"/>
          <w:sz w:val="22"/>
          <w:szCs w:val="22"/>
        </w:rPr>
        <w:t xml:space="preserve"> de vendas foram também estabelecidos em janeiro</w:t>
      </w:r>
      <w:r>
        <w:rPr>
          <w:rFonts w:ascii="CorpoA" w:hAnsi="CorpoA"/>
          <w:sz w:val="22"/>
          <w:szCs w:val="22"/>
        </w:rPr>
        <w:t xml:space="preserve"> em Espanha, </w:t>
      </w:r>
      <w:r w:rsidRPr="003D59E1">
        <w:rPr>
          <w:rFonts w:ascii="CorpoA" w:hAnsi="CorpoA"/>
          <w:b/>
          <w:sz w:val="22"/>
          <w:szCs w:val="22"/>
        </w:rPr>
        <w:t>Portugal</w:t>
      </w:r>
      <w:r>
        <w:rPr>
          <w:rFonts w:ascii="CorpoA" w:hAnsi="CorpoA"/>
          <w:sz w:val="22"/>
          <w:szCs w:val="22"/>
        </w:rPr>
        <w:t>, Poló</w:t>
      </w:r>
      <w:r w:rsidRPr="00261FB3">
        <w:rPr>
          <w:rFonts w:ascii="CorpoA" w:hAnsi="CorpoA"/>
          <w:sz w:val="22"/>
          <w:szCs w:val="22"/>
        </w:rPr>
        <w:t>nia e Suécia.</w:t>
      </w:r>
    </w:p>
    <w:p w:rsidR="00261FB3" w:rsidRP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P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61FB3">
        <w:rPr>
          <w:rFonts w:ascii="CorpoA" w:hAnsi="CorpoA"/>
          <w:sz w:val="22"/>
          <w:szCs w:val="22"/>
        </w:rPr>
        <w:t>Na região Ásia-Pacífico, a empresa aumentou</w:t>
      </w:r>
      <w:r>
        <w:rPr>
          <w:rFonts w:ascii="CorpoA" w:hAnsi="CorpoA"/>
          <w:sz w:val="22"/>
          <w:szCs w:val="22"/>
        </w:rPr>
        <w:t xml:space="preserve"> as</w:t>
      </w:r>
      <w:r w:rsidRPr="00261FB3">
        <w:rPr>
          <w:rFonts w:ascii="CorpoA" w:hAnsi="CorpoA"/>
          <w:sz w:val="22"/>
          <w:szCs w:val="22"/>
        </w:rPr>
        <w:t xml:space="preserve"> suas vendas unitárias em relação ao mês anterior, em 14,4%, para um novo recorde de 94.439 veículos vendidos. Desse total, 68.425 modelos Mercedes-Benz foram para a China (+ 16,4</w:t>
      </w:r>
      <w:r>
        <w:rPr>
          <w:rFonts w:ascii="CorpoA" w:hAnsi="CorpoA"/>
          <w:sz w:val="22"/>
          <w:szCs w:val="22"/>
        </w:rPr>
        <w:t xml:space="preserve">). </w:t>
      </w:r>
      <w:r w:rsidRPr="00261FB3">
        <w:rPr>
          <w:rFonts w:ascii="CorpoA" w:hAnsi="CorpoA"/>
          <w:sz w:val="22"/>
          <w:szCs w:val="22"/>
        </w:rPr>
        <w:t xml:space="preserve">A Mercedes-Benz alcançou novos </w:t>
      </w:r>
      <w:r>
        <w:rPr>
          <w:rFonts w:ascii="CorpoA" w:hAnsi="CorpoA"/>
          <w:sz w:val="22"/>
          <w:szCs w:val="22"/>
        </w:rPr>
        <w:t xml:space="preserve">recordes </w:t>
      </w:r>
      <w:r w:rsidRPr="00261FB3">
        <w:rPr>
          <w:rFonts w:ascii="CorpoA" w:hAnsi="CorpoA"/>
          <w:sz w:val="22"/>
          <w:szCs w:val="22"/>
        </w:rPr>
        <w:t xml:space="preserve">de vendas </w:t>
      </w:r>
      <w:r>
        <w:rPr>
          <w:rFonts w:ascii="CorpoA" w:hAnsi="CorpoA"/>
          <w:sz w:val="22"/>
          <w:szCs w:val="22"/>
        </w:rPr>
        <w:t>em</w:t>
      </w:r>
      <w:r w:rsidRPr="00261FB3">
        <w:rPr>
          <w:rFonts w:ascii="CorpoA" w:hAnsi="CorpoA"/>
          <w:sz w:val="22"/>
          <w:szCs w:val="22"/>
        </w:rPr>
        <w:t xml:space="preserve"> jane</w:t>
      </w:r>
      <w:r w:rsidR="003D59E1">
        <w:rPr>
          <w:rFonts w:ascii="CorpoA" w:hAnsi="CorpoA"/>
          <w:sz w:val="22"/>
          <w:szCs w:val="22"/>
        </w:rPr>
        <w:t>iro, também nos mercados da Core</w:t>
      </w:r>
      <w:r w:rsidRPr="00261FB3">
        <w:rPr>
          <w:rFonts w:ascii="CorpoA" w:hAnsi="CorpoA"/>
          <w:sz w:val="22"/>
          <w:szCs w:val="22"/>
        </w:rPr>
        <w:t>ia do Sul, Taiwan, Índia e Malásia.</w:t>
      </w:r>
    </w:p>
    <w:p w:rsidR="00261FB3" w:rsidRP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61FB3">
        <w:rPr>
          <w:rFonts w:ascii="CorpoA" w:hAnsi="CorpoA"/>
          <w:sz w:val="22"/>
          <w:szCs w:val="22"/>
        </w:rPr>
        <w:t>Na região do NAFTA, 29.452 veículos da M</w:t>
      </w:r>
      <w:r w:rsidR="003D59E1">
        <w:rPr>
          <w:rFonts w:ascii="CorpoA" w:hAnsi="CorpoA"/>
          <w:sz w:val="22"/>
          <w:szCs w:val="22"/>
        </w:rPr>
        <w:t>ercedes-Benz foram entregues a</w:t>
      </w:r>
      <w:r w:rsidRPr="00261FB3">
        <w:rPr>
          <w:rFonts w:ascii="CorpoA" w:hAnsi="CorpoA"/>
          <w:sz w:val="22"/>
          <w:szCs w:val="22"/>
        </w:rPr>
        <w:t xml:space="preserve"> clientes, </w:t>
      </w:r>
      <w:r>
        <w:rPr>
          <w:rFonts w:ascii="CorpoA" w:hAnsi="CorpoA"/>
          <w:sz w:val="22"/>
          <w:szCs w:val="22"/>
        </w:rPr>
        <w:t>um valor</w:t>
      </w:r>
      <w:r w:rsidRPr="00261FB3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>ligeiramente inferior ao regist</w:t>
      </w:r>
      <w:r w:rsidR="003D59E1">
        <w:rPr>
          <w:rFonts w:ascii="CorpoA" w:hAnsi="CorpoA"/>
          <w:sz w:val="22"/>
          <w:szCs w:val="22"/>
        </w:rPr>
        <w:t>ado em janeiro d</w:t>
      </w:r>
      <w:r w:rsidRPr="00261FB3">
        <w:rPr>
          <w:rFonts w:ascii="CorpoA" w:hAnsi="CorpoA"/>
          <w:sz w:val="22"/>
          <w:szCs w:val="22"/>
        </w:rPr>
        <w:t xml:space="preserve">o ano passado (-1,8%). </w:t>
      </w:r>
      <w:r>
        <w:rPr>
          <w:rFonts w:ascii="CorpoA" w:hAnsi="CorpoA"/>
          <w:sz w:val="22"/>
          <w:szCs w:val="22"/>
        </w:rPr>
        <w:t xml:space="preserve">Devido à elevada procura por </w:t>
      </w:r>
      <w:r w:rsidRPr="00261FB3">
        <w:rPr>
          <w:rFonts w:ascii="CorpoA" w:hAnsi="CorpoA"/>
          <w:sz w:val="22"/>
          <w:szCs w:val="22"/>
        </w:rPr>
        <w:t xml:space="preserve">veículos Mercedes-Benz em janeiro, a marca com a estrela de três pontas foi mais uma vez a marca </w:t>
      </w:r>
      <w:proofErr w:type="spellStart"/>
      <w:r w:rsidRPr="00261FB3">
        <w:rPr>
          <w:rFonts w:ascii="CorpoA" w:hAnsi="CorpoA"/>
          <w:i/>
          <w:sz w:val="22"/>
          <w:szCs w:val="22"/>
        </w:rPr>
        <w:t>premium</w:t>
      </w:r>
      <w:proofErr w:type="spellEnd"/>
      <w:r>
        <w:rPr>
          <w:rFonts w:ascii="CorpoA" w:hAnsi="CorpoA"/>
          <w:sz w:val="22"/>
          <w:szCs w:val="22"/>
        </w:rPr>
        <w:t xml:space="preserve"> mais vendida nos EUA, com um total de 25.307 </w:t>
      </w:r>
      <w:r w:rsidRPr="00261FB3">
        <w:rPr>
          <w:rFonts w:ascii="CorpoA" w:hAnsi="CorpoA"/>
          <w:sz w:val="22"/>
          <w:szCs w:val="22"/>
        </w:rPr>
        <w:t>vendidos</w:t>
      </w:r>
      <w:r>
        <w:rPr>
          <w:rFonts w:ascii="CorpoA" w:hAnsi="CorpoA"/>
          <w:sz w:val="22"/>
          <w:szCs w:val="22"/>
        </w:rPr>
        <w:t>.</w:t>
      </w:r>
    </w:p>
    <w:p w:rsid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Default="00261FB3" w:rsidP="00261FB3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  <w:r w:rsidRPr="00261FB3">
        <w:rPr>
          <w:rFonts w:ascii="CorpoA" w:hAnsi="CorpoA"/>
          <w:b/>
          <w:sz w:val="24"/>
          <w:szCs w:val="24"/>
        </w:rPr>
        <w:t xml:space="preserve">Vendas Mercedes-Benz por </w:t>
      </w:r>
      <w:r>
        <w:rPr>
          <w:rFonts w:ascii="CorpoA" w:hAnsi="CorpoA"/>
          <w:b/>
          <w:sz w:val="24"/>
          <w:szCs w:val="24"/>
        </w:rPr>
        <w:t>modelo</w:t>
      </w:r>
    </w:p>
    <w:p w:rsidR="00261FB3" w:rsidRPr="002503D0" w:rsidRDefault="002503D0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503D0">
        <w:rPr>
          <w:rFonts w:ascii="CorpoA" w:hAnsi="CorpoA"/>
          <w:sz w:val="22"/>
          <w:szCs w:val="22"/>
        </w:rPr>
        <w:t xml:space="preserve">A procura </w:t>
      </w:r>
      <w:r w:rsidR="00261FB3" w:rsidRPr="002503D0">
        <w:rPr>
          <w:rFonts w:ascii="CorpoA" w:hAnsi="CorpoA"/>
          <w:sz w:val="22"/>
          <w:szCs w:val="22"/>
        </w:rPr>
        <w:t xml:space="preserve">por </w:t>
      </w:r>
      <w:proofErr w:type="spellStart"/>
      <w:r w:rsidR="00261FB3" w:rsidRPr="002503D0">
        <w:rPr>
          <w:rFonts w:ascii="CorpoA" w:hAnsi="CorpoA"/>
          <w:sz w:val="22"/>
          <w:szCs w:val="22"/>
        </w:rPr>
        <w:t>SUVs</w:t>
      </w:r>
      <w:proofErr w:type="spellEnd"/>
      <w:r w:rsidR="00261FB3" w:rsidRPr="002503D0">
        <w:rPr>
          <w:rFonts w:ascii="CorpoA" w:hAnsi="CorpoA"/>
          <w:sz w:val="22"/>
          <w:szCs w:val="22"/>
        </w:rPr>
        <w:t xml:space="preserve"> da Mercedes-Benz foi </w:t>
      </w:r>
      <w:r w:rsidR="003D59E1">
        <w:rPr>
          <w:rFonts w:ascii="CorpoA" w:hAnsi="CorpoA"/>
          <w:sz w:val="22"/>
          <w:szCs w:val="22"/>
        </w:rPr>
        <w:t>a mais</w:t>
      </w:r>
      <w:r w:rsidR="00261FB3" w:rsidRPr="002503D0">
        <w:rPr>
          <w:rFonts w:ascii="CorpoA" w:hAnsi="CorpoA"/>
          <w:sz w:val="22"/>
          <w:szCs w:val="22"/>
        </w:rPr>
        <w:t xml:space="preserve"> alta </w:t>
      </w:r>
      <w:r w:rsidR="003D59E1">
        <w:rPr>
          <w:rFonts w:ascii="CorpoA" w:hAnsi="CorpoA"/>
          <w:sz w:val="22"/>
          <w:szCs w:val="22"/>
        </w:rPr>
        <w:t>de sempre num início de</w:t>
      </w:r>
      <w:r w:rsidR="00261FB3" w:rsidRPr="002503D0">
        <w:rPr>
          <w:rFonts w:ascii="CorpoA" w:hAnsi="CorpoA"/>
          <w:sz w:val="22"/>
          <w:szCs w:val="22"/>
        </w:rPr>
        <w:t xml:space="preserve"> ano. Com</w:t>
      </w:r>
      <w:r w:rsidRPr="002503D0">
        <w:rPr>
          <w:rFonts w:ascii="CorpoA" w:hAnsi="CorpoA"/>
          <w:sz w:val="22"/>
          <w:szCs w:val="22"/>
        </w:rPr>
        <w:t xml:space="preserve"> um aumento de 9,9%, foi regist</w:t>
      </w:r>
      <w:r w:rsidR="00261FB3" w:rsidRPr="002503D0">
        <w:rPr>
          <w:rFonts w:ascii="CorpoA" w:hAnsi="CorpoA"/>
          <w:sz w:val="22"/>
          <w:szCs w:val="22"/>
        </w:rPr>
        <w:t>ado um novo recorde de 71</w:t>
      </w:r>
      <w:r w:rsidRPr="002503D0">
        <w:rPr>
          <w:rFonts w:ascii="CorpoA" w:hAnsi="CorpoA"/>
          <w:sz w:val="22"/>
          <w:szCs w:val="22"/>
        </w:rPr>
        <w:t>.</w:t>
      </w:r>
      <w:r w:rsidR="00261FB3" w:rsidRPr="002503D0">
        <w:rPr>
          <w:rFonts w:ascii="CorpoA" w:hAnsi="CorpoA"/>
          <w:sz w:val="22"/>
          <w:szCs w:val="22"/>
        </w:rPr>
        <w:t xml:space="preserve">409 unidades vendidas. O GLC, o GLC </w:t>
      </w:r>
      <w:proofErr w:type="gramStart"/>
      <w:r w:rsidR="00261FB3" w:rsidRPr="002503D0">
        <w:rPr>
          <w:rFonts w:ascii="CorpoA" w:hAnsi="CorpoA"/>
          <w:sz w:val="22"/>
          <w:szCs w:val="22"/>
        </w:rPr>
        <w:t>Coupé</w:t>
      </w:r>
      <w:proofErr w:type="gramEnd"/>
      <w:r w:rsidR="00261FB3" w:rsidRPr="002503D0">
        <w:rPr>
          <w:rFonts w:ascii="CorpoA" w:hAnsi="CorpoA"/>
          <w:sz w:val="22"/>
          <w:szCs w:val="22"/>
        </w:rPr>
        <w:t xml:space="preserve"> e </w:t>
      </w:r>
      <w:r w:rsidRPr="002503D0">
        <w:rPr>
          <w:rFonts w:ascii="CorpoA" w:hAnsi="CorpoA"/>
          <w:sz w:val="22"/>
          <w:szCs w:val="22"/>
        </w:rPr>
        <w:t>o Classe G</w:t>
      </w:r>
      <w:r w:rsidR="00261FB3" w:rsidRPr="002503D0">
        <w:rPr>
          <w:rFonts w:ascii="CorpoA" w:hAnsi="CorpoA"/>
          <w:sz w:val="22"/>
          <w:szCs w:val="22"/>
        </w:rPr>
        <w:t xml:space="preserve"> estabeleceram novos </w:t>
      </w:r>
      <w:r w:rsidRPr="002503D0">
        <w:rPr>
          <w:rFonts w:ascii="CorpoA" w:hAnsi="CorpoA"/>
          <w:sz w:val="22"/>
          <w:szCs w:val="22"/>
        </w:rPr>
        <w:t>recordes. O</w:t>
      </w:r>
      <w:r w:rsidR="00261FB3" w:rsidRPr="002503D0">
        <w:rPr>
          <w:rFonts w:ascii="CorpoA" w:hAnsi="CorpoA"/>
          <w:sz w:val="22"/>
          <w:szCs w:val="22"/>
        </w:rPr>
        <w:t xml:space="preserve"> nov</w:t>
      </w:r>
      <w:r w:rsidRPr="002503D0">
        <w:rPr>
          <w:rFonts w:ascii="CorpoA" w:hAnsi="CorpoA"/>
          <w:sz w:val="22"/>
          <w:szCs w:val="22"/>
        </w:rPr>
        <w:t>o Classe G</w:t>
      </w:r>
      <w:r w:rsidR="00261FB3" w:rsidRPr="002503D0">
        <w:rPr>
          <w:rFonts w:ascii="CorpoA" w:hAnsi="CorpoA"/>
          <w:sz w:val="22"/>
          <w:szCs w:val="22"/>
        </w:rPr>
        <w:t xml:space="preserve"> teve </w:t>
      </w:r>
      <w:r w:rsidRPr="002503D0">
        <w:rPr>
          <w:rFonts w:ascii="CorpoA" w:hAnsi="CorpoA"/>
          <w:sz w:val="22"/>
          <w:szCs w:val="22"/>
        </w:rPr>
        <w:t xml:space="preserve">a </w:t>
      </w:r>
      <w:r w:rsidR="00261FB3" w:rsidRPr="002503D0">
        <w:rPr>
          <w:rFonts w:ascii="CorpoA" w:hAnsi="CorpoA"/>
          <w:sz w:val="22"/>
          <w:szCs w:val="22"/>
        </w:rPr>
        <w:t>sua estr</w:t>
      </w:r>
      <w:r w:rsidRPr="002503D0">
        <w:rPr>
          <w:rFonts w:ascii="CorpoA" w:hAnsi="CorpoA"/>
          <w:sz w:val="22"/>
          <w:szCs w:val="22"/>
        </w:rPr>
        <w:t>e</w:t>
      </w:r>
      <w:r w:rsidR="00261FB3" w:rsidRPr="002503D0">
        <w:rPr>
          <w:rFonts w:ascii="CorpoA" w:hAnsi="CorpoA"/>
          <w:sz w:val="22"/>
          <w:szCs w:val="22"/>
        </w:rPr>
        <w:t xml:space="preserve">ia mundial no </w:t>
      </w:r>
      <w:proofErr w:type="spellStart"/>
      <w:r w:rsidR="00261FB3" w:rsidRPr="002503D0">
        <w:rPr>
          <w:rFonts w:ascii="CorpoA" w:hAnsi="CorpoA"/>
          <w:i/>
          <w:sz w:val="22"/>
          <w:szCs w:val="22"/>
        </w:rPr>
        <w:t>North</w:t>
      </w:r>
      <w:proofErr w:type="spellEnd"/>
      <w:r w:rsidR="00261FB3" w:rsidRPr="002503D0">
        <w:rPr>
          <w:rFonts w:ascii="CorpoA" w:hAnsi="CorpoA"/>
          <w:i/>
          <w:sz w:val="22"/>
          <w:szCs w:val="22"/>
        </w:rPr>
        <w:t xml:space="preserve"> </w:t>
      </w:r>
      <w:proofErr w:type="spellStart"/>
      <w:r w:rsidR="00261FB3" w:rsidRPr="002503D0">
        <w:rPr>
          <w:rFonts w:ascii="CorpoA" w:hAnsi="CorpoA"/>
          <w:i/>
          <w:sz w:val="22"/>
          <w:szCs w:val="22"/>
        </w:rPr>
        <w:t>American</w:t>
      </w:r>
      <w:proofErr w:type="spellEnd"/>
      <w:r w:rsidR="00261FB3" w:rsidRPr="002503D0">
        <w:rPr>
          <w:rFonts w:ascii="CorpoA" w:hAnsi="CorpoA"/>
          <w:i/>
          <w:sz w:val="22"/>
          <w:szCs w:val="22"/>
        </w:rPr>
        <w:t xml:space="preserve"> </w:t>
      </w:r>
      <w:proofErr w:type="spellStart"/>
      <w:r w:rsidR="00261FB3" w:rsidRPr="002503D0">
        <w:rPr>
          <w:rFonts w:ascii="CorpoA" w:hAnsi="CorpoA"/>
          <w:i/>
          <w:sz w:val="22"/>
          <w:szCs w:val="22"/>
        </w:rPr>
        <w:t>International</w:t>
      </w:r>
      <w:proofErr w:type="spellEnd"/>
      <w:r w:rsidR="00261FB3" w:rsidRPr="002503D0">
        <w:rPr>
          <w:rFonts w:ascii="CorpoA" w:hAnsi="CorpoA"/>
          <w:i/>
          <w:sz w:val="22"/>
          <w:szCs w:val="22"/>
        </w:rPr>
        <w:t xml:space="preserve"> Auto Show</w:t>
      </w:r>
      <w:r w:rsidR="00261FB3" w:rsidRPr="002503D0">
        <w:rPr>
          <w:rFonts w:ascii="CorpoA" w:hAnsi="CorpoA"/>
          <w:sz w:val="22"/>
          <w:szCs w:val="22"/>
        </w:rPr>
        <w:t xml:space="preserve">, em Detroit, em janeiro. A Mercedes-Benz até agora entregou um total de cinco milhões de </w:t>
      </w:r>
      <w:proofErr w:type="spellStart"/>
      <w:r w:rsidR="00261FB3" w:rsidRPr="002503D0">
        <w:rPr>
          <w:rFonts w:ascii="CorpoA" w:hAnsi="CorpoA"/>
          <w:sz w:val="22"/>
          <w:szCs w:val="22"/>
        </w:rPr>
        <w:t>SUVs</w:t>
      </w:r>
      <w:proofErr w:type="spellEnd"/>
      <w:r w:rsidR="00261FB3" w:rsidRPr="002503D0">
        <w:rPr>
          <w:rFonts w:ascii="CorpoA" w:hAnsi="CorpoA"/>
          <w:sz w:val="22"/>
          <w:szCs w:val="22"/>
        </w:rPr>
        <w:t xml:space="preserve"> </w:t>
      </w:r>
      <w:r w:rsidRPr="002503D0">
        <w:rPr>
          <w:rFonts w:ascii="CorpoA" w:hAnsi="CorpoA"/>
          <w:sz w:val="22"/>
          <w:szCs w:val="22"/>
        </w:rPr>
        <w:t xml:space="preserve">aos </w:t>
      </w:r>
      <w:r w:rsidR="00261FB3" w:rsidRPr="002503D0">
        <w:rPr>
          <w:rFonts w:ascii="CorpoA" w:hAnsi="CorpoA"/>
          <w:sz w:val="22"/>
          <w:szCs w:val="22"/>
        </w:rPr>
        <w:t xml:space="preserve">seus clientes, incluindo dois milhões do GLE e </w:t>
      </w:r>
      <w:r w:rsidRPr="002503D0">
        <w:rPr>
          <w:rFonts w:ascii="CorpoA" w:hAnsi="CorpoA"/>
          <w:sz w:val="22"/>
          <w:szCs w:val="22"/>
        </w:rPr>
        <w:t>do seu antecessor, o</w:t>
      </w:r>
      <w:r w:rsidR="00261FB3" w:rsidRPr="002503D0">
        <w:rPr>
          <w:rFonts w:ascii="CorpoA" w:hAnsi="CorpoA"/>
          <w:sz w:val="22"/>
          <w:szCs w:val="22"/>
        </w:rPr>
        <w:t xml:space="preserve"> Classe M.</w:t>
      </w:r>
    </w:p>
    <w:p w:rsidR="00261FB3" w:rsidRPr="002503D0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Pr="002503D0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503D0">
        <w:rPr>
          <w:rFonts w:ascii="CorpoA" w:hAnsi="CorpoA"/>
          <w:sz w:val="22"/>
          <w:szCs w:val="22"/>
        </w:rPr>
        <w:t xml:space="preserve">O novo </w:t>
      </w:r>
      <w:r w:rsidR="002503D0" w:rsidRPr="002503D0">
        <w:rPr>
          <w:rFonts w:ascii="CorpoA" w:hAnsi="CorpoA"/>
          <w:sz w:val="22"/>
          <w:szCs w:val="22"/>
        </w:rPr>
        <w:t>Classe S Limo</w:t>
      </w:r>
      <w:r w:rsidR="003D59E1">
        <w:rPr>
          <w:rFonts w:ascii="CorpoA" w:hAnsi="CorpoA"/>
          <w:sz w:val="22"/>
          <w:szCs w:val="22"/>
        </w:rPr>
        <w:t>usine</w:t>
      </w:r>
      <w:r w:rsidRPr="002503D0">
        <w:rPr>
          <w:rFonts w:ascii="CorpoA" w:hAnsi="CorpoA"/>
          <w:sz w:val="22"/>
          <w:szCs w:val="22"/>
        </w:rPr>
        <w:t xml:space="preserve"> </w:t>
      </w:r>
      <w:r w:rsidR="002503D0" w:rsidRPr="002503D0">
        <w:rPr>
          <w:rFonts w:ascii="CorpoA" w:hAnsi="CorpoA"/>
          <w:sz w:val="22"/>
          <w:szCs w:val="22"/>
        </w:rPr>
        <w:t xml:space="preserve">teve </w:t>
      </w:r>
      <w:r w:rsidRPr="002503D0">
        <w:rPr>
          <w:rFonts w:ascii="CorpoA" w:hAnsi="CorpoA"/>
          <w:sz w:val="22"/>
          <w:szCs w:val="22"/>
        </w:rPr>
        <w:t>um aumento de vendas de 25,3% p</w:t>
      </w:r>
      <w:r w:rsidR="002503D0" w:rsidRPr="002503D0">
        <w:rPr>
          <w:rFonts w:ascii="CorpoA" w:hAnsi="CorpoA"/>
          <w:sz w:val="22"/>
          <w:szCs w:val="22"/>
        </w:rPr>
        <w:t xml:space="preserve">ara 8.130 unidades em janeiro. O Classe S </w:t>
      </w:r>
      <w:r w:rsidRPr="002503D0">
        <w:rPr>
          <w:rFonts w:ascii="CorpoA" w:hAnsi="CorpoA"/>
          <w:sz w:val="22"/>
          <w:szCs w:val="22"/>
        </w:rPr>
        <w:t xml:space="preserve">foi particularmente popular </w:t>
      </w:r>
      <w:r w:rsidR="002503D0" w:rsidRPr="002503D0">
        <w:rPr>
          <w:rFonts w:ascii="CorpoA" w:hAnsi="CorpoA"/>
          <w:sz w:val="22"/>
          <w:szCs w:val="22"/>
        </w:rPr>
        <w:t xml:space="preserve">nos </w:t>
      </w:r>
      <w:r w:rsidRPr="002503D0">
        <w:rPr>
          <w:rFonts w:ascii="CorpoA" w:hAnsi="CorpoA"/>
          <w:sz w:val="22"/>
          <w:szCs w:val="22"/>
        </w:rPr>
        <w:t xml:space="preserve">seus maiores mercados, a China e os EUA, alcançando um crescimento significativo das vendas em ambos os mercados. Os novos modelos </w:t>
      </w:r>
      <w:r w:rsidR="002503D0" w:rsidRPr="002503D0">
        <w:rPr>
          <w:rFonts w:ascii="CorpoA" w:hAnsi="CorpoA"/>
          <w:sz w:val="22"/>
          <w:szCs w:val="22"/>
        </w:rPr>
        <w:t xml:space="preserve">Classe S </w:t>
      </w:r>
      <w:proofErr w:type="gramStart"/>
      <w:r w:rsidR="002503D0" w:rsidRPr="002503D0">
        <w:rPr>
          <w:rFonts w:ascii="CorpoA" w:hAnsi="CorpoA"/>
          <w:sz w:val="22"/>
          <w:szCs w:val="22"/>
        </w:rPr>
        <w:t>Coupé</w:t>
      </w:r>
      <w:proofErr w:type="gramEnd"/>
      <w:r w:rsidRPr="002503D0">
        <w:rPr>
          <w:rFonts w:ascii="CorpoA" w:hAnsi="CorpoA"/>
          <w:sz w:val="22"/>
          <w:szCs w:val="22"/>
        </w:rPr>
        <w:t xml:space="preserve"> e Cabriolet foram lançados na Europa em janeiro.</w:t>
      </w:r>
    </w:p>
    <w:p w:rsidR="00261FB3" w:rsidRPr="002503D0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261FB3" w:rsidRPr="002503D0" w:rsidRDefault="00261FB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503D0">
        <w:rPr>
          <w:rFonts w:ascii="CorpoA" w:hAnsi="CorpoA"/>
          <w:sz w:val="22"/>
          <w:szCs w:val="22"/>
        </w:rPr>
        <w:lastRenderedPageBreak/>
        <w:t>No mês passado, a Mercedes-Benz entregou 33</w:t>
      </w:r>
      <w:r w:rsidR="002503D0" w:rsidRPr="002503D0">
        <w:rPr>
          <w:rFonts w:ascii="CorpoA" w:hAnsi="CorpoA"/>
          <w:sz w:val="22"/>
          <w:szCs w:val="22"/>
        </w:rPr>
        <w:t>.</w:t>
      </w:r>
      <w:r w:rsidRPr="002503D0">
        <w:rPr>
          <w:rFonts w:ascii="CorpoA" w:hAnsi="CorpoA"/>
          <w:sz w:val="22"/>
          <w:szCs w:val="22"/>
        </w:rPr>
        <w:t xml:space="preserve">063 modelos </w:t>
      </w:r>
      <w:r w:rsidR="002503D0" w:rsidRPr="002503D0">
        <w:rPr>
          <w:rFonts w:ascii="CorpoA" w:hAnsi="CorpoA"/>
          <w:sz w:val="22"/>
          <w:szCs w:val="22"/>
        </w:rPr>
        <w:t>Classe E Limo</w:t>
      </w:r>
      <w:r w:rsidR="003D59E1">
        <w:rPr>
          <w:rFonts w:ascii="CorpoA" w:hAnsi="CorpoA"/>
          <w:sz w:val="22"/>
          <w:szCs w:val="22"/>
        </w:rPr>
        <w:t>usine</w:t>
      </w:r>
      <w:r w:rsidR="002503D0" w:rsidRPr="002503D0">
        <w:rPr>
          <w:rFonts w:ascii="CorpoA" w:hAnsi="CorpoA"/>
          <w:sz w:val="22"/>
          <w:szCs w:val="22"/>
        </w:rPr>
        <w:t xml:space="preserve"> e Station</w:t>
      </w:r>
      <w:r w:rsidRPr="002503D0">
        <w:rPr>
          <w:rFonts w:ascii="CorpoA" w:hAnsi="CorpoA"/>
          <w:sz w:val="22"/>
          <w:szCs w:val="22"/>
        </w:rPr>
        <w:t xml:space="preserve"> </w:t>
      </w:r>
      <w:r w:rsidR="002503D0" w:rsidRPr="002503D0">
        <w:rPr>
          <w:rFonts w:ascii="CorpoA" w:hAnsi="CorpoA"/>
          <w:sz w:val="22"/>
          <w:szCs w:val="22"/>
        </w:rPr>
        <w:t xml:space="preserve">aos nossos clientes, o que </w:t>
      </w:r>
      <w:r w:rsidRPr="002503D0">
        <w:rPr>
          <w:rFonts w:ascii="CorpoA" w:hAnsi="CorpoA"/>
          <w:sz w:val="22"/>
          <w:szCs w:val="22"/>
        </w:rPr>
        <w:t xml:space="preserve">representa um aumento de 10,4% nas vendas unitárias e é </w:t>
      </w:r>
      <w:r w:rsidR="002503D0" w:rsidRPr="002503D0">
        <w:rPr>
          <w:rFonts w:ascii="CorpoA" w:hAnsi="CorpoA"/>
          <w:sz w:val="22"/>
          <w:szCs w:val="22"/>
        </w:rPr>
        <w:t xml:space="preserve">já </w:t>
      </w:r>
      <w:r w:rsidRPr="002503D0">
        <w:rPr>
          <w:rFonts w:ascii="CorpoA" w:hAnsi="CorpoA"/>
          <w:sz w:val="22"/>
          <w:szCs w:val="22"/>
        </w:rPr>
        <w:t>um novo recorde para janeiro. A Mercedes-Benz já vendeu mais de 500 mil unidades da nova geração do</w:t>
      </w:r>
      <w:r w:rsidR="002503D0" w:rsidRPr="002503D0">
        <w:rPr>
          <w:rFonts w:ascii="CorpoA" w:hAnsi="CorpoA"/>
          <w:sz w:val="22"/>
          <w:szCs w:val="22"/>
        </w:rPr>
        <w:t xml:space="preserve"> Classe E Limo</w:t>
      </w:r>
      <w:r w:rsidR="003D59E1">
        <w:rPr>
          <w:rFonts w:ascii="CorpoA" w:hAnsi="CorpoA"/>
          <w:sz w:val="22"/>
          <w:szCs w:val="22"/>
        </w:rPr>
        <w:t>usine</w:t>
      </w:r>
      <w:r w:rsidR="002503D0" w:rsidRPr="002503D0">
        <w:rPr>
          <w:rFonts w:ascii="CorpoA" w:hAnsi="CorpoA"/>
          <w:sz w:val="22"/>
          <w:szCs w:val="22"/>
        </w:rPr>
        <w:t xml:space="preserve"> e Station</w:t>
      </w:r>
      <w:r w:rsidRPr="002503D0">
        <w:rPr>
          <w:rFonts w:ascii="CorpoA" w:hAnsi="CorpoA"/>
          <w:sz w:val="22"/>
          <w:szCs w:val="22"/>
        </w:rPr>
        <w:t xml:space="preserve"> desde abril de 2016.</w:t>
      </w:r>
    </w:p>
    <w:p w:rsidR="002503D0" w:rsidRDefault="002503D0" w:rsidP="00261FB3">
      <w:pPr>
        <w:suppressAutoHyphens w:val="0"/>
        <w:spacing w:line="360" w:lineRule="auto"/>
        <w:jc w:val="both"/>
        <w:rPr>
          <w:rFonts w:ascii="CorpoA" w:hAnsi="CorpoA"/>
          <w:sz w:val="24"/>
          <w:szCs w:val="24"/>
        </w:rPr>
      </w:pPr>
    </w:p>
    <w:p w:rsidR="002503D0" w:rsidRPr="002503D0" w:rsidRDefault="002503D0" w:rsidP="002503D0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  <w:proofErr w:type="spellStart"/>
      <w:proofErr w:type="gramStart"/>
      <w:r w:rsidRPr="002503D0">
        <w:rPr>
          <w:rFonts w:ascii="CorpoA" w:hAnsi="CorpoA"/>
          <w:b/>
          <w:sz w:val="24"/>
          <w:szCs w:val="24"/>
        </w:rPr>
        <w:t>smart</w:t>
      </w:r>
      <w:proofErr w:type="spellEnd"/>
      <w:proofErr w:type="gramEnd"/>
    </w:p>
    <w:p w:rsidR="002503D0" w:rsidRPr="002503D0" w:rsidRDefault="002503D0" w:rsidP="002503D0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503D0">
        <w:rPr>
          <w:rFonts w:ascii="CorpoA" w:hAnsi="CorpoA"/>
          <w:sz w:val="22"/>
          <w:szCs w:val="22"/>
        </w:rPr>
        <w:t xml:space="preserve">Em janeiro, 9.229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r w:rsidRPr="002503D0">
        <w:rPr>
          <w:rFonts w:ascii="CorpoA" w:hAnsi="CorpoA"/>
          <w:sz w:val="22"/>
          <w:szCs w:val="22"/>
        </w:rPr>
        <w:t xml:space="preserve"> </w:t>
      </w:r>
      <w:proofErr w:type="spellStart"/>
      <w:r w:rsidRPr="002503D0">
        <w:rPr>
          <w:rFonts w:ascii="CorpoA" w:hAnsi="CorpoA"/>
          <w:sz w:val="22"/>
          <w:szCs w:val="22"/>
        </w:rPr>
        <w:t>fortwo</w:t>
      </w:r>
      <w:proofErr w:type="spellEnd"/>
      <w:r w:rsidRPr="002503D0">
        <w:rPr>
          <w:rFonts w:ascii="CorpoA" w:hAnsi="CorpoA"/>
          <w:sz w:val="22"/>
          <w:szCs w:val="22"/>
        </w:rPr>
        <w:t xml:space="preserve"> e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r w:rsidRPr="002503D0">
        <w:rPr>
          <w:rFonts w:ascii="CorpoA" w:hAnsi="CorpoA"/>
          <w:sz w:val="22"/>
          <w:szCs w:val="22"/>
        </w:rPr>
        <w:t xml:space="preserve"> </w:t>
      </w:r>
      <w:proofErr w:type="spellStart"/>
      <w:r w:rsidRPr="002503D0">
        <w:rPr>
          <w:rFonts w:ascii="CorpoA" w:hAnsi="CorpoA"/>
          <w:sz w:val="22"/>
          <w:szCs w:val="22"/>
        </w:rPr>
        <w:t>forfour</w:t>
      </w:r>
      <w:proofErr w:type="spellEnd"/>
      <w:r w:rsidRPr="002503D0">
        <w:rPr>
          <w:rFonts w:ascii="CorpoA" w:hAnsi="CorpoA"/>
          <w:sz w:val="22"/>
          <w:szCs w:val="22"/>
        </w:rPr>
        <w:t xml:space="preserve"> foram entregues a clientes em todo o mundo. A marca atingiu um forte crescimento de 30,3% em janeiro na Alemanha, o maior mercado único, impulsionado principalmente pela forte procura de modelos elétricos. Os fãs do microcarro urbano ficaram satisfeitos com o lançamento do novo configurador no site </w:t>
      </w:r>
      <w:proofErr w:type="gramStart"/>
      <w:r w:rsidRPr="002503D0">
        <w:rPr>
          <w:rFonts w:ascii="CorpoA" w:hAnsi="CorpoA"/>
          <w:sz w:val="22"/>
          <w:szCs w:val="22"/>
        </w:rPr>
        <w:t xml:space="preserve">da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proofErr w:type="gramEnd"/>
      <w:r w:rsidRPr="002503D0">
        <w:rPr>
          <w:rFonts w:ascii="CorpoA" w:hAnsi="CorpoA"/>
          <w:sz w:val="22"/>
          <w:szCs w:val="22"/>
        </w:rPr>
        <w:t xml:space="preserve"> no mês passado (www.smart.de), o que estabelece novos padrões na indústria automóvel. É fácil de operar e está disponível para clientes através de </w:t>
      </w:r>
      <w:proofErr w:type="spellStart"/>
      <w:r w:rsidRPr="002503D0">
        <w:rPr>
          <w:rFonts w:ascii="CorpoA" w:hAnsi="CorpoA"/>
          <w:sz w:val="22"/>
          <w:szCs w:val="22"/>
        </w:rPr>
        <w:t>smartphone</w:t>
      </w:r>
      <w:proofErr w:type="spellEnd"/>
      <w:r w:rsidRPr="002503D0">
        <w:rPr>
          <w:rFonts w:ascii="CorpoA" w:hAnsi="CorpoA"/>
          <w:sz w:val="22"/>
          <w:szCs w:val="22"/>
        </w:rPr>
        <w:t xml:space="preserve">, </w:t>
      </w:r>
      <w:proofErr w:type="spellStart"/>
      <w:r w:rsidRPr="002503D0">
        <w:rPr>
          <w:rFonts w:ascii="CorpoA" w:hAnsi="CorpoA"/>
          <w:sz w:val="22"/>
          <w:szCs w:val="22"/>
        </w:rPr>
        <w:t>tablet</w:t>
      </w:r>
      <w:proofErr w:type="spellEnd"/>
      <w:r w:rsidRPr="002503D0">
        <w:rPr>
          <w:rFonts w:ascii="CorpoA" w:hAnsi="CorpoA"/>
          <w:sz w:val="22"/>
          <w:szCs w:val="22"/>
        </w:rPr>
        <w:t xml:space="preserve"> ou </w:t>
      </w:r>
      <w:proofErr w:type="gramStart"/>
      <w:r w:rsidRPr="002503D0">
        <w:rPr>
          <w:rFonts w:ascii="CorpoA" w:hAnsi="CorpoA"/>
          <w:sz w:val="22"/>
          <w:szCs w:val="22"/>
        </w:rPr>
        <w:t>PC,  oferecendo</w:t>
      </w:r>
      <w:proofErr w:type="gramEnd"/>
      <w:r w:rsidRPr="002503D0">
        <w:rPr>
          <w:rFonts w:ascii="CorpoA" w:hAnsi="CorpoA"/>
          <w:sz w:val="22"/>
          <w:szCs w:val="22"/>
        </w:rPr>
        <w:t xml:space="preserve"> visualização em tempo real em 3D para o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r w:rsidRPr="002503D0">
        <w:rPr>
          <w:rFonts w:ascii="CorpoA" w:hAnsi="CorpoA"/>
          <w:sz w:val="22"/>
          <w:szCs w:val="22"/>
        </w:rPr>
        <w:t xml:space="preserve"> </w:t>
      </w:r>
      <w:proofErr w:type="spellStart"/>
      <w:r w:rsidRPr="002503D0">
        <w:rPr>
          <w:rFonts w:ascii="CorpoA" w:hAnsi="CorpoA"/>
          <w:sz w:val="22"/>
          <w:szCs w:val="22"/>
        </w:rPr>
        <w:t>fortwo</w:t>
      </w:r>
      <w:proofErr w:type="spellEnd"/>
      <w:r w:rsidRPr="002503D0">
        <w:rPr>
          <w:rFonts w:ascii="CorpoA" w:hAnsi="CorpoA"/>
          <w:sz w:val="22"/>
          <w:szCs w:val="22"/>
        </w:rPr>
        <w:t xml:space="preserve"> coupé. Esta característica estará também disponível para </w:t>
      </w:r>
      <w:proofErr w:type="gramStart"/>
      <w:r w:rsidRPr="002503D0">
        <w:rPr>
          <w:rFonts w:ascii="CorpoA" w:hAnsi="CorpoA"/>
          <w:sz w:val="22"/>
          <w:szCs w:val="22"/>
        </w:rPr>
        <w:t xml:space="preserve">os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proofErr w:type="gramEnd"/>
      <w:r w:rsidRPr="002503D0">
        <w:rPr>
          <w:rFonts w:ascii="CorpoA" w:hAnsi="CorpoA"/>
          <w:sz w:val="22"/>
          <w:szCs w:val="22"/>
        </w:rPr>
        <w:t xml:space="preserve"> </w:t>
      </w:r>
      <w:proofErr w:type="spellStart"/>
      <w:r w:rsidRPr="002503D0">
        <w:rPr>
          <w:rFonts w:ascii="CorpoA" w:hAnsi="CorpoA"/>
          <w:sz w:val="22"/>
          <w:szCs w:val="22"/>
        </w:rPr>
        <w:t>cabrio</w:t>
      </w:r>
      <w:proofErr w:type="spellEnd"/>
      <w:r w:rsidRPr="002503D0">
        <w:rPr>
          <w:rFonts w:ascii="CorpoA" w:hAnsi="CorpoA"/>
          <w:sz w:val="22"/>
          <w:szCs w:val="22"/>
        </w:rPr>
        <w:t xml:space="preserve"> e </w:t>
      </w:r>
      <w:proofErr w:type="spellStart"/>
      <w:r w:rsidRPr="002503D0">
        <w:rPr>
          <w:rFonts w:ascii="CorpoA" w:hAnsi="CorpoA"/>
          <w:sz w:val="22"/>
          <w:szCs w:val="22"/>
        </w:rPr>
        <w:t>forfour</w:t>
      </w:r>
      <w:proofErr w:type="spellEnd"/>
      <w:r w:rsidRPr="002503D0">
        <w:rPr>
          <w:rFonts w:ascii="CorpoA" w:hAnsi="CorpoA"/>
          <w:sz w:val="22"/>
          <w:szCs w:val="22"/>
        </w:rPr>
        <w:t xml:space="preserve"> antes do final deste trimestre. Nos próximos meses, o novo configurador </w:t>
      </w:r>
      <w:proofErr w:type="spellStart"/>
      <w:r w:rsidRPr="002503D0">
        <w:rPr>
          <w:rFonts w:ascii="CorpoA" w:hAnsi="CorpoA"/>
          <w:sz w:val="22"/>
          <w:szCs w:val="22"/>
        </w:rPr>
        <w:t>smart</w:t>
      </w:r>
      <w:proofErr w:type="spellEnd"/>
      <w:r w:rsidRPr="002503D0">
        <w:rPr>
          <w:rFonts w:ascii="CorpoA" w:hAnsi="CorpoA"/>
          <w:sz w:val="22"/>
          <w:szCs w:val="22"/>
        </w:rPr>
        <w:t xml:space="preserve"> estará disponível já noutros mercados europeus.</w:t>
      </w:r>
    </w:p>
    <w:p w:rsidR="002503D0" w:rsidRDefault="002503D0" w:rsidP="002503D0">
      <w:pPr>
        <w:suppressAutoHyphens w:val="0"/>
        <w:spacing w:line="360" w:lineRule="auto"/>
        <w:jc w:val="both"/>
        <w:rPr>
          <w:rFonts w:ascii="CorpoA" w:hAnsi="CorpoA"/>
          <w:sz w:val="24"/>
          <w:szCs w:val="24"/>
        </w:rPr>
      </w:pPr>
    </w:p>
    <w:p w:rsidR="002503D0" w:rsidRPr="002503D0" w:rsidRDefault="002503D0" w:rsidP="002503D0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  <w:r w:rsidRPr="002503D0">
        <w:rPr>
          <w:rFonts w:ascii="CorpoA" w:hAnsi="CorpoA"/>
          <w:b/>
          <w:sz w:val="24"/>
          <w:szCs w:val="24"/>
        </w:rPr>
        <w:t>Novidades Vendas e Serviços</w:t>
      </w:r>
    </w:p>
    <w:p w:rsidR="006A1F29" w:rsidRDefault="002503D0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2503D0">
        <w:rPr>
          <w:rFonts w:ascii="CorpoA" w:hAnsi="CorpoA"/>
          <w:sz w:val="22"/>
          <w:szCs w:val="22"/>
        </w:rPr>
        <w:t>A Mercedes-Benz alcançou um novo nível de interação com</w:t>
      </w:r>
      <w:r w:rsidR="006A1F29">
        <w:rPr>
          <w:rFonts w:ascii="CorpoA" w:hAnsi="CorpoA"/>
          <w:sz w:val="22"/>
          <w:szCs w:val="22"/>
        </w:rPr>
        <w:t xml:space="preserve"> os</w:t>
      </w:r>
      <w:r w:rsidRPr="002503D0">
        <w:rPr>
          <w:rFonts w:ascii="CorpoA" w:hAnsi="CorpoA"/>
          <w:sz w:val="22"/>
          <w:szCs w:val="22"/>
        </w:rPr>
        <w:t xml:space="preserve"> seus clientes no final do ano passado com seu assistente virtual inteligente, "</w:t>
      </w:r>
      <w:proofErr w:type="spellStart"/>
      <w:r w:rsidRPr="002503D0">
        <w:rPr>
          <w:rFonts w:ascii="CorpoA" w:hAnsi="CorpoA"/>
          <w:sz w:val="22"/>
          <w:szCs w:val="22"/>
        </w:rPr>
        <w:t>Ask</w:t>
      </w:r>
      <w:proofErr w:type="spellEnd"/>
      <w:r w:rsidRPr="002503D0">
        <w:rPr>
          <w:rFonts w:ascii="CorpoA" w:hAnsi="CorpoA"/>
          <w:sz w:val="22"/>
          <w:szCs w:val="22"/>
        </w:rPr>
        <w:t xml:space="preserve"> Mercedes". Este aplicativo gratuito serve para responder</w:t>
      </w:r>
      <w:r w:rsidR="006A1F29">
        <w:rPr>
          <w:rFonts w:ascii="CorpoA" w:hAnsi="CorpoA"/>
          <w:sz w:val="22"/>
          <w:szCs w:val="22"/>
        </w:rPr>
        <w:t xml:space="preserve"> a</w:t>
      </w:r>
      <w:r w:rsidRPr="002503D0">
        <w:rPr>
          <w:rFonts w:ascii="CorpoA" w:hAnsi="CorpoA"/>
          <w:sz w:val="22"/>
          <w:szCs w:val="22"/>
        </w:rPr>
        <w:t xml:space="preserve"> perguntas sobre os monito</w:t>
      </w:r>
      <w:r w:rsidR="003D59E1">
        <w:rPr>
          <w:rFonts w:ascii="CorpoA" w:hAnsi="CorpoA"/>
          <w:sz w:val="22"/>
          <w:szCs w:val="22"/>
        </w:rPr>
        <w:t>res, funções e operações</w:t>
      </w:r>
      <w:r w:rsidR="006A1F29">
        <w:rPr>
          <w:rFonts w:ascii="CorpoA" w:hAnsi="CorpoA"/>
          <w:sz w:val="22"/>
          <w:szCs w:val="22"/>
        </w:rPr>
        <w:t xml:space="preserve"> do veículo</w:t>
      </w:r>
      <w:r w:rsidRPr="002503D0">
        <w:rPr>
          <w:rFonts w:ascii="CorpoA" w:hAnsi="CorpoA"/>
          <w:sz w:val="22"/>
          <w:szCs w:val="22"/>
        </w:rPr>
        <w:t xml:space="preserve">. </w:t>
      </w:r>
      <w:r w:rsidR="006A1F29">
        <w:rPr>
          <w:rFonts w:ascii="CorpoA" w:hAnsi="CorpoA"/>
          <w:sz w:val="22"/>
          <w:szCs w:val="22"/>
        </w:rPr>
        <w:t>O sistema utiliza</w:t>
      </w:r>
      <w:r w:rsidRPr="002503D0">
        <w:rPr>
          <w:rFonts w:ascii="CorpoA" w:hAnsi="CorpoA"/>
          <w:sz w:val="22"/>
          <w:szCs w:val="22"/>
        </w:rPr>
        <w:t xml:space="preserve"> inteligência artificial </w:t>
      </w:r>
      <w:r w:rsidR="006A1F29">
        <w:rPr>
          <w:rFonts w:ascii="CorpoA" w:hAnsi="CorpoA"/>
          <w:sz w:val="22"/>
          <w:szCs w:val="22"/>
        </w:rPr>
        <w:t>combinado</w:t>
      </w:r>
      <w:r w:rsidRPr="002503D0">
        <w:rPr>
          <w:rFonts w:ascii="CorpoA" w:hAnsi="CorpoA"/>
          <w:sz w:val="22"/>
          <w:szCs w:val="22"/>
        </w:rPr>
        <w:t xml:space="preserve"> com funções de realidade aumentada. As perguntas podem ser digitadas </w:t>
      </w:r>
      <w:r w:rsidR="006A1F29">
        <w:rPr>
          <w:rFonts w:ascii="CorpoA" w:hAnsi="CorpoA"/>
          <w:sz w:val="22"/>
          <w:szCs w:val="22"/>
        </w:rPr>
        <w:t>no</w:t>
      </w:r>
      <w:r w:rsidRPr="002503D0">
        <w:rPr>
          <w:rFonts w:ascii="CorpoA" w:hAnsi="CorpoA"/>
          <w:sz w:val="22"/>
          <w:szCs w:val="22"/>
        </w:rPr>
        <w:t xml:space="preserve"> </w:t>
      </w:r>
      <w:proofErr w:type="spellStart"/>
      <w:r w:rsidRPr="002503D0">
        <w:rPr>
          <w:rFonts w:ascii="CorpoA" w:hAnsi="CorpoA"/>
          <w:sz w:val="22"/>
          <w:szCs w:val="22"/>
        </w:rPr>
        <w:t>smartphone</w:t>
      </w:r>
      <w:proofErr w:type="spellEnd"/>
      <w:r w:rsidRPr="002503D0">
        <w:rPr>
          <w:rFonts w:ascii="CorpoA" w:hAnsi="CorpoA"/>
          <w:sz w:val="22"/>
          <w:szCs w:val="22"/>
        </w:rPr>
        <w:t xml:space="preserve"> ou pedidas usando o reconhecimento de fala. No novo E, S e no </w:t>
      </w:r>
      <w:r w:rsidR="006A1F29">
        <w:rPr>
          <w:rFonts w:ascii="CorpoA" w:hAnsi="CorpoA"/>
          <w:sz w:val="22"/>
          <w:szCs w:val="22"/>
        </w:rPr>
        <w:t>Classe A</w:t>
      </w:r>
      <w:r w:rsidR="003D59E1">
        <w:rPr>
          <w:rFonts w:ascii="CorpoA" w:hAnsi="CorpoA"/>
          <w:sz w:val="22"/>
          <w:szCs w:val="22"/>
        </w:rPr>
        <w:t>, os controlo</w:t>
      </w:r>
      <w:r w:rsidRPr="002503D0">
        <w:rPr>
          <w:rFonts w:ascii="CorpoA" w:hAnsi="CorpoA"/>
          <w:sz w:val="22"/>
          <w:szCs w:val="22"/>
        </w:rPr>
        <w:t xml:space="preserve">s e displays operacionais podem ser digitalizados com uma </w:t>
      </w:r>
      <w:proofErr w:type="spellStart"/>
      <w:r w:rsidRPr="002503D0">
        <w:rPr>
          <w:rFonts w:ascii="CorpoA" w:hAnsi="CorpoA"/>
          <w:sz w:val="22"/>
          <w:szCs w:val="22"/>
        </w:rPr>
        <w:t>câmera</w:t>
      </w:r>
      <w:proofErr w:type="spellEnd"/>
      <w:r w:rsidRPr="002503D0">
        <w:rPr>
          <w:rFonts w:ascii="CorpoA" w:hAnsi="CorpoA"/>
          <w:sz w:val="22"/>
          <w:szCs w:val="22"/>
        </w:rPr>
        <w:t xml:space="preserve"> de </w:t>
      </w:r>
      <w:proofErr w:type="spellStart"/>
      <w:r w:rsidRPr="002503D0">
        <w:rPr>
          <w:rFonts w:ascii="CorpoA" w:hAnsi="CorpoA"/>
          <w:sz w:val="22"/>
          <w:szCs w:val="22"/>
        </w:rPr>
        <w:t>smartphone</w:t>
      </w:r>
      <w:proofErr w:type="spellEnd"/>
      <w:r w:rsidRPr="002503D0">
        <w:rPr>
          <w:rFonts w:ascii="CorpoA" w:hAnsi="CorpoA"/>
          <w:sz w:val="22"/>
          <w:szCs w:val="22"/>
        </w:rPr>
        <w:t>. Após o reconhecimento visual do objeto, uma explicação</w:t>
      </w:r>
      <w:r w:rsidR="006A1F29">
        <w:rPr>
          <w:rFonts w:ascii="CorpoA" w:hAnsi="CorpoA"/>
          <w:sz w:val="22"/>
          <w:szCs w:val="22"/>
        </w:rPr>
        <w:t xml:space="preserve"> relevante</w:t>
      </w:r>
      <w:r w:rsidRPr="002503D0">
        <w:rPr>
          <w:rFonts w:ascii="CorpoA" w:hAnsi="CorpoA"/>
          <w:sz w:val="22"/>
          <w:szCs w:val="22"/>
        </w:rPr>
        <w:t xml:space="preserve"> da função é dada em forma multimídia via vídeo, texto, imagens ou </w:t>
      </w:r>
      <w:proofErr w:type="gramStart"/>
      <w:r w:rsidRPr="002503D0">
        <w:rPr>
          <w:rFonts w:ascii="CorpoA" w:hAnsi="CorpoA"/>
          <w:sz w:val="22"/>
          <w:szCs w:val="22"/>
        </w:rPr>
        <w:t>link</w:t>
      </w:r>
      <w:proofErr w:type="gramEnd"/>
      <w:r w:rsidRPr="002503D0">
        <w:rPr>
          <w:rFonts w:ascii="CorpoA" w:hAnsi="CorpoA"/>
          <w:sz w:val="22"/>
          <w:szCs w:val="22"/>
        </w:rPr>
        <w:t xml:space="preserve">. </w:t>
      </w:r>
      <w:proofErr w:type="spellStart"/>
      <w:r w:rsidR="006A1F29" w:rsidRPr="006A1F29">
        <w:rPr>
          <w:rFonts w:ascii="CorpoA" w:hAnsi="CorpoA"/>
          <w:i/>
          <w:sz w:val="22"/>
          <w:szCs w:val="22"/>
        </w:rPr>
        <w:t>Ask</w:t>
      </w:r>
      <w:proofErr w:type="spellEnd"/>
      <w:r w:rsidRPr="006A1F29">
        <w:rPr>
          <w:rFonts w:ascii="CorpoA" w:hAnsi="CorpoA"/>
          <w:i/>
          <w:sz w:val="22"/>
          <w:szCs w:val="22"/>
        </w:rPr>
        <w:t xml:space="preserve"> Mercedes</w:t>
      </w:r>
      <w:r w:rsidRPr="002503D0">
        <w:rPr>
          <w:rFonts w:ascii="CorpoA" w:hAnsi="CorpoA"/>
          <w:sz w:val="22"/>
          <w:szCs w:val="22"/>
        </w:rPr>
        <w:t xml:space="preserve"> foi lançado pela primeira vez como uma versão piloto em inglês na África do Sul, Índia e Malásia. Uma versão limitada às funções de realidade aumentada já está </w:t>
      </w:r>
      <w:proofErr w:type="gramStart"/>
      <w:r w:rsidRPr="002503D0">
        <w:rPr>
          <w:rFonts w:ascii="CorpoA" w:hAnsi="CorpoA"/>
          <w:sz w:val="22"/>
          <w:szCs w:val="22"/>
        </w:rPr>
        <w:t>online</w:t>
      </w:r>
      <w:proofErr w:type="gramEnd"/>
      <w:r w:rsidRPr="002503D0">
        <w:rPr>
          <w:rFonts w:ascii="CorpoA" w:hAnsi="CorpoA"/>
          <w:sz w:val="22"/>
          <w:szCs w:val="22"/>
        </w:rPr>
        <w:t xml:space="preserve"> nos EUA. O lançamento está previsto para o início deste ano na Índia, Hong Kong, Nova Zelândia e Austrália. Uma versão em alemão </w:t>
      </w:r>
      <w:r w:rsidR="006A1F29">
        <w:rPr>
          <w:rFonts w:ascii="CorpoA" w:hAnsi="CorpoA"/>
          <w:sz w:val="22"/>
          <w:szCs w:val="22"/>
        </w:rPr>
        <w:t>surgirá já</w:t>
      </w:r>
      <w:r w:rsidRPr="002503D0">
        <w:rPr>
          <w:rFonts w:ascii="CorpoA" w:hAnsi="CorpoA"/>
          <w:sz w:val="22"/>
          <w:szCs w:val="22"/>
        </w:rPr>
        <w:t xml:space="preserve"> em 2018. O aplicativo já</w:t>
      </w:r>
      <w:r w:rsidR="006A1F29">
        <w:rPr>
          <w:rFonts w:ascii="CorpoA" w:hAnsi="CorpoA"/>
          <w:sz w:val="22"/>
          <w:szCs w:val="22"/>
        </w:rPr>
        <w:t xml:space="preserve"> está em utilizados nos modelos E </w:t>
      </w:r>
      <w:proofErr w:type="spellStart"/>
      <w:r w:rsidR="006A1F29">
        <w:rPr>
          <w:rFonts w:ascii="CorpoA" w:hAnsi="CorpoA"/>
          <w:sz w:val="22"/>
          <w:szCs w:val="22"/>
        </w:rPr>
        <w:t>e</w:t>
      </w:r>
      <w:proofErr w:type="spellEnd"/>
      <w:r w:rsidR="006A1F29">
        <w:rPr>
          <w:rFonts w:ascii="CorpoA" w:hAnsi="CorpoA"/>
          <w:sz w:val="22"/>
          <w:szCs w:val="22"/>
        </w:rPr>
        <w:t xml:space="preserve"> S</w:t>
      </w:r>
      <w:r w:rsidRPr="002503D0">
        <w:rPr>
          <w:rFonts w:ascii="CorpoA" w:hAnsi="CorpoA"/>
          <w:sz w:val="22"/>
          <w:szCs w:val="22"/>
        </w:rPr>
        <w:t xml:space="preserve">, </w:t>
      </w:r>
      <w:r w:rsidR="006A1F29">
        <w:rPr>
          <w:rFonts w:ascii="CorpoA" w:hAnsi="CorpoA"/>
          <w:sz w:val="22"/>
          <w:szCs w:val="22"/>
        </w:rPr>
        <w:t>assim como no Classe A</w:t>
      </w:r>
      <w:r w:rsidRPr="002503D0">
        <w:rPr>
          <w:rFonts w:ascii="CorpoA" w:hAnsi="CorpoA"/>
          <w:sz w:val="22"/>
          <w:szCs w:val="22"/>
        </w:rPr>
        <w:t xml:space="preserve">. Uma demonstração está disponível no seguinte </w:t>
      </w:r>
      <w:proofErr w:type="gramStart"/>
      <w:r w:rsidRPr="002503D0">
        <w:rPr>
          <w:rFonts w:ascii="CorpoA" w:hAnsi="CorpoA"/>
          <w:sz w:val="22"/>
          <w:szCs w:val="22"/>
        </w:rPr>
        <w:t>site</w:t>
      </w:r>
      <w:proofErr w:type="gramEnd"/>
      <w:r w:rsidRPr="002503D0">
        <w:rPr>
          <w:rFonts w:ascii="CorpoA" w:hAnsi="CorpoA"/>
          <w:sz w:val="22"/>
          <w:szCs w:val="22"/>
        </w:rPr>
        <w:t xml:space="preserve">: </w:t>
      </w:r>
      <w:hyperlink r:id="rId8" w:history="1">
        <w:r w:rsidR="006A1F29" w:rsidRPr="009F6539">
          <w:rPr>
            <w:rStyle w:val="Hyperlink"/>
            <w:rFonts w:ascii="CorpoA" w:hAnsi="CorpoA"/>
            <w:sz w:val="22"/>
            <w:szCs w:val="22"/>
          </w:rPr>
          <w:t>https://www.youtube.com/watch?v=gI0X_huTorE</w:t>
        </w:r>
      </w:hyperlink>
    </w:p>
    <w:p w:rsidR="002503D0" w:rsidRDefault="002503D0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6A1F29" w:rsidRDefault="006A1F29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6A1F29">
        <w:rPr>
          <w:rFonts w:ascii="CorpoA" w:hAnsi="CorpoA"/>
          <w:sz w:val="22"/>
          <w:szCs w:val="22"/>
        </w:rPr>
        <w:lastRenderedPageBreak/>
        <w:t xml:space="preserve">O aplicativo do Mercedes me </w:t>
      </w:r>
      <w:proofErr w:type="spellStart"/>
      <w:r w:rsidRPr="006A1F29">
        <w:rPr>
          <w:rFonts w:ascii="CorpoA" w:hAnsi="CorpoA"/>
          <w:sz w:val="22"/>
          <w:szCs w:val="22"/>
        </w:rPr>
        <w:t>Adapter</w:t>
      </w:r>
      <w:proofErr w:type="spellEnd"/>
      <w:r w:rsidRPr="006A1F29">
        <w:rPr>
          <w:rFonts w:ascii="CorpoA" w:hAnsi="CorpoA"/>
          <w:sz w:val="22"/>
          <w:szCs w:val="22"/>
        </w:rPr>
        <w:t xml:space="preserve"> também </w:t>
      </w:r>
      <w:r w:rsidR="003D59E1">
        <w:rPr>
          <w:rFonts w:ascii="CorpoA" w:hAnsi="CorpoA"/>
          <w:sz w:val="22"/>
          <w:szCs w:val="22"/>
        </w:rPr>
        <w:t>tem sido extremamente</w:t>
      </w:r>
      <w:r w:rsidRPr="006A1F29">
        <w:rPr>
          <w:rFonts w:ascii="CorpoA" w:hAnsi="CorpoA"/>
          <w:sz w:val="22"/>
          <w:szCs w:val="22"/>
        </w:rPr>
        <w:t xml:space="preserve"> popular. A Mercedes-Benz é o primeiro fabricante de automóveis a oferecer aos clientes a possibilidade de adaptar os recursos de conectividade </w:t>
      </w:r>
      <w:r>
        <w:rPr>
          <w:rFonts w:ascii="CorpoA" w:hAnsi="CorpoA"/>
          <w:sz w:val="22"/>
          <w:szCs w:val="22"/>
        </w:rPr>
        <w:t>nos seus automóveis</w:t>
      </w:r>
      <w:r w:rsidRPr="006A1F29">
        <w:rPr>
          <w:rFonts w:ascii="CorpoA" w:hAnsi="CorpoA"/>
          <w:sz w:val="22"/>
          <w:szCs w:val="22"/>
        </w:rPr>
        <w:t xml:space="preserve"> usando este adaptador. O Mercedes me </w:t>
      </w:r>
      <w:proofErr w:type="spellStart"/>
      <w:r w:rsidRPr="006A1F29">
        <w:rPr>
          <w:rFonts w:ascii="CorpoA" w:hAnsi="CorpoA"/>
          <w:sz w:val="22"/>
          <w:szCs w:val="22"/>
        </w:rPr>
        <w:t>Adapter</w:t>
      </w:r>
      <w:proofErr w:type="spellEnd"/>
      <w:r w:rsidRPr="006A1F29">
        <w:rPr>
          <w:rFonts w:ascii="CorpoA" w:hAnsi="CorpoA"/>
          <w:sz w:val="22"/>
          <w:szCs w:val="22"/>
        </w:rPr>
        <w:t xml:space="preserve"> já está disponível em 22 países para 24 séries Mercedes-Benz (em alguns casos </w:t>
      </w:r>
      <w:r>
        <w:rPr>
          <w:rFonts w:ascii="CorpoA" w:hAnsi="CorpoA"/>
          <w:sz w:val="22"/>
          <w:szCs w:val="22"/>
        </w:rPr>
        <w:t xml:space="preserve">remetendo </w:t>
      </w:r>
      <w:r w:rsidRPr="006A1F29">
        <w:rPr>
          <w:rFonts w:ascii="CorpoA" w:hAnsi="CorpoA"/>
          <w:sz w:val="22"/>
          <w:szCs w:val="22"/>
        </w:rPr>
        <w:t xml:space="preserve">a 2002) e já foi instalado em mais de 100 mil veículos. Desde o final do ano passado, o aplicativo ofereceu novas funções como "Encontrar um espaço de estacionamento" e "Monitor de saúde do </w:t>
      </w:r>
      <w:r w:rsidR="003D59E1">
        <w:rPr>
          <w:rFonts w:ascii="CorpoA" w:hAnsi="CorpoA"/>
          <w:sz w:val="22"/>
          <w:szCs w:val="22"/>
        </w:rPr>
        <w:t>automóvel</w:t>
      </w:r>
      <w:r w:rsidRPr="006A1F29">
        <w:rPr>
          <w:rFonts w:ascii="CorpoA" w:hAnsi="CorpoA"/>
          <w:sz w:val="22"/>
          <w:szCs w:val="22"/>
        </w:rPr>
        <w:t xml:space="preserve">", que exibe mensagens de aviso do </w:t>
      </w:r>
      <w:r w:rsidR="004548F3">
        <w:rPr>
          <w:rFonts w:ascii="CorpoA" w:hAnsi="CorpoA"/>
          <w:sz w:val="22"/>
          <w:szCs w:val="22"/>
        </w:rPr>
        <w:t>veículo</w:t>
      </w:r>
      <w:r w:rsidRPr="006A1F29">
        <w:rPr>
          <w:rFonts w:ascii="CorpoA" w:hAnsi="CorpoA"/>
          <w:sz w:val="22"/>
          <w:szCs w:val="22"/>
        </w:rPr>
        <w:t xml:space="preserve"> no aplicativo. Outras funções populares incluem a lista de rotas, a visão do cockpit com dados ao vivo do </w:t>
      </w:r>
      <w:r w:rsidR="004548F3">
        <w:rPr>
          <w:rFonts w:ascii="CorpoA" w:hAnsi="CorpoA"/>
          <w:sz w:val="22"/>
          <w:szCs w:val="22"/>
        </w:rPr>
        <w:t>automóvel</w:t>
      </w:r>
      <w:r w:rsidRPr="006A1F29">
        <w:rPr>
          <w:rFonts w:ascii="CorpoA" w:hAnsi="CorpoA"/>
          <w:sz w:val="22"/>
          <w:szCs w:val="22"/>
        </w:rPr>
        <w:t xml:space="preserve"> e o localizador </w:t>
      </w:r>
      <w:r w:rsidR="004548F3">
        <w:rPr>
          <w:rFonts w:ascii="CorpoA" w:hAnsi="CorpoA"/>
          <w:sz w:val="22"/>
          <w:szCs w:val="22"/>
        </w:rPr>
        <w:t>do posto de combustível</w:t>
      </w:r>
      <w:r w:rsidRPr="006A1F29">
        <w:rPr>
          <w:rFonts w:ascii="CorpoA" w:hAnsi="CorpoA"/>
          <w:sz w:val="22"/>
          <w:szCs w:val="22"/>
        </w:rPr>
        <w:t xml:space="preserve"> </w:t>
      </w:r>
      <w:r w:rsidR="004548F3">
        <w:rPr>
          <w:rFonts w:ascii="CorpoA" w:hAnsi="CorpoA"/>
          <w:sz w:val="22"/>
          <w:szCs w:val="22"/>
        </w:rPr>
        <w:t>com informação</w:t>
      </w:r>
      <w:r w:rsidRPr="006A1F29">
        <w:rPr>
          <w:rFonts w:ascii="CorpoA" w:hAnsi="CorpoA"/>
          <w:sz w:val="22"/>
          <w:szCs w:val="22"/>
        </w:rPr>
        <w:t xml:space="preserve"> </w:t>
      </w:r>
      <w:proofErr w:type="spellStart"/>
      <w:r w:rsidR="004548F3">
        <w:rPr>
          <w:rFonts w:ascii="CorpoA" w:hAnsi="CorpoA"/>
          <w:sz w:val="22"/>
          <w:szCs w:val="22"/>
        </w:rPr>
        <w:t>s</w:t>
      </w:r>
      <w:r w:rsidRPr="006A1F29">
        <w:rPr>
          <w:rFonts w:ascii="CorpoA" w:hAnsi="CorpoA"/>
          <w:sz w:val="22"/>
          <w:szCs w:val="22"/>
        </w:rPr>
        <w:t>os</w:t>
      </w:r>
      <w:proofErr w:type="spellEnd"/>
      <w:r w:rsidRPr="006A1F29">
        <w:rPr>
          <w:rFonts w:ascii="CorpoA" w:hAnsi="CorpoA"/>
          <w:sz w:val="22"/>
          <w:szCs w:val="22"/>
        </w:rPr>
        <w:t xml:space="preserve"> preços atuais.</w:t>
      </w:r>
    </w:p>
    <w:p w:rsidR="004548F3" w:rsidRDefault="004548F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4548F3" w:rsidRDefault="004548F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  <w:r w:rsidRPr="004548F3">
        <w:rPr>
          <w:rFonts w:ascii="CorpoA" w:hAnsi="CorpoA"/>
          <w:sz w:val="22"/>
          <w:szCs w:val="22"/>
        </w:rPr>
        <w:t>Com quase 100 milhões de seg</w:t>
      </w:r>
      <w:r w:rsidR="003D59E1">
        <w:rPr>
          <w:rFonts w:ascii="CorpoA" w:hAnsi="CorpoA"/>
          <w:sz w:val="22"/>
          <w:szCs w:val="22"/>
        </w:rPr>
        <w:t>uidores em todos os canais</w:t>
      </w:r>
      <w:r w:rsidRPr="004548F3">
        <w:rPr>
          <w:rFonts w:ascii="CorpoA" w:hAnsi="CorpoA"/>
          <w:sz w:val="22"/>
          <w:szCs w:val="22"/>
        </w:rPr>
        <w:t xml:space="preserve">, a Mercedes-Benz tem uma ampla presença nas redes sociais. O canal mais importante é o </w:t>
      </w:r>
      <w:proofErr w:type="spellStart"/>
      <w:r w:rsidRPr="004548F3">
        <w:rPr>
          <w:rFonts w:ascii="CorpoA" w:hAnsi="CorpoA"/>
          <w:sz w:val="22"/>
          <w:szCs w:val="22"/>
        </w:rPr>
        <w:t>Instagram</w:t>
      </w:r>
      <w:proofErr w:type="spellEnd"/>
      <w:r w:rsidRPr="004548F3">
        <w:rPr>
          <w:rFonts w:ascii="CorpoA" w:hAnsi="CorpoA"/>
          <w:sz w:val="22"/>
          <w:szCs w:val="22"/>
        </w:rPr>
        <w:t xml:space="preserve"> com mais de 300 milhões de interações em 2017. Isso significa que a Mercedes-Benz é de longe a marca com mais gostos e comentários no </w:t>
      </w:r>
      <w:proofErr w:type="spellStart"/>
      <w:r w:rsidRPr="004548F3">
        <w:rPr>
          <w:rFonts w:ascii="CorpoA" w:hAnsi="CorpoA"/>
          <w:sz w:val="22"/>
          <w:szCs w:val="22"/>
        </w:rPr>
        <w:t>Instagram</w:t>
      </w:r>
      <w:proofErr w:type="spellEnd"/>
      <w:r w:rsidRPr="004548F3">
        <w:rPr>
          <w:rFonts w:ascii="CorpoA" w:hAnsi="CorpoA"/>
          <w:sz w:val="22"/>
          <w:szCs w:val="22"/>
        </w:rPr>
        <w:t>.</w:t>
      </w:r>
    </w:p>
    <w:p w:rsidR="004548F3" w:rsidRDefault="004548F3" w:rsidP="00261FB3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p w:rsidR="004548F3" w:rsidRDefault="004548F3" w:rsidP="00261FB3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  <w:r w:rsidRPr="004548F3">
        <w:rPr>
          <w:rFonts w:ascii="CorpoA" w:hAnsi="CorpoA"/>
          <w:b/>
          <w:sz w:val="24"/>
          <w:szCs w:val="24"/>
        </w:rPr>
        <w:t>Visão geral das vendas por automóveis Mercedes-Benz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24"/>
        <w:gridCol w:w="1524"/>
        <w:gridCol w:w="1524"/>
        <w:gridCol w:w="1524"/>
      </w:tblGrid>
      <w:tr w:rsidR="004548F3" w:rsidRPr="001B6FF1" w:rsidTr="00CE33B7">
        <w:trPr>
          <w:trHeight w:val="402"/>
        </w:trPr>
        <w:tc>
          <w:tcPr>
            <w:tcW w:w="2298" w:type="dxa"/>
          </w:tcPr>
          <w:p w:rsidR="004548F3" w:rsidRPr="0022479F" w:rsidRDefault="004548F3" w:rsidP="004548F3">
            <w:pPr>
              <w:rPr>
                <w:snapToGrid w:val="0"/>
              </w:rPr>
            </w:pPr>
            <w:bookmarkStart w:id="1" w:name="OLE_LINK2"/>
          </w:p>
        </w:tc>
        <w:tc>
          <w:tcPr>
            <w:tcW w:w="1524" w:type="dxa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proofErr w:type="gramStart"/>
            <w:r>
              <w:rPr>
                <w:rFonts w:ascii="CorpoSLig" w:hAnsi="CorpoSLig"/>
                <w:snapToGrid w:val="0"/>
              </w:rPr>
              <w:t>janeiro</w:t>
            </w:r>
            <w:proofErr w:type="gramEnd"/>
            <w:r w:rsidRPr="00EE08B8">
              <w:rPr>
                <w:rFonts w:ascii="CorpoSLig" w:hAnsi="CorpoSLig"/>
                <w:snapToGrid w:val="0"/>
              </w:rPr>
              <w:t xml:space="preserve"> 201</w:t>
            </w:r>
            <w:r>
              <w:rPr>
                <w:rFonts w:ascii="CorpoSLig" w:hAnsi="CorpoSLig"/>
                <w:snapToGrid w:val="0"/>
              </w:rPr>
              <w:t>8</w:t>
            </w:r>
          </w:p>
        </w:tc>
        <w:tc>
          <w:tcPr>
            <w:tcW w:w="1524" w:type="dxa"/>
          </w:tcPr>
          <w:p w:rsidR="004548F3" w:rsidRPr="00EE08B8" w:rsidRDefault="004548F3" w:rsidP="004548F3">
            <w:pPr>
              <w:ind w:right="82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 xml:space="preserve">Variação </w:t>
            </w:r>
            <w:proofErr w:type="gramStart"/>
            <w:r>
              <w:rPr>
                <w:rFonts w:ascii="CorpoSLig" w:hAnsi="CorpoSLig"/>
                <w:snapToGrid w:val="0"/>
              </w:rPr>
              <w:t>em</w:t>
            </w:r>
            <w:proofErr w:type="gramEnd"/>
            <w:r w:rsidRPr="00EE08B8">
              <w:rPr>
                <w:rFonts w:ascii="CorpoSLig" w:hAnsi="CorpoSLig"/>
                <w:snapToGrid w:val="0"/>
              </w:rPr>
              <w:t xml:space="preserve"> %</w:t>
            </w:r>
          </w:p>
        </w:tc>
        <w:tc>
          <w:tcPr>
            <w:tcW w:w="1524" w:type="dxa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proofErr w:type="gramStart"/>
            <w:r>
              <w:rPr>
                <w:rFonts w:ascii="CorpoSLig" w:hAnsi="CorpoSLig"/>
                <w:snapToGrid w:val="0"/>
              </w:rPr>
              <w:t>janeiro</w:t>
            </w:r>
            <w:proofErr w:type="gramEnd"/>
            <w:r w:rsidRPr="00EE08B8">
              <w:rPr>
                <w:rFonts w:ascii="CorpoSLig" w:hAnsi="CorpoSLig"/>
                <w:snapToGrid w:val="0"/>
              </w:rPr>
              <w:t xml:space="preserve"> 201</w:t>
            </w:r>
            <w:r>
              <w:rPr>
                <w:rFonts w:ascii="CorpoSLig" w:hAnsi="CorpoSLig"/>
                <w:snapToGrid w:val="0"/>
              </w:rPr>
              <w:t>8</w:t>
            </w:r>
          </w:p>
        </w:tc>
        <w:tc>
          <w:tcPr>
            <w:tcW w:w="1524" w:type="dxa"/>
          </w:tcPr>
          <w:p w:rsidR="004548F3" w:rsidRPr="00EE08B8" w:rsidRDefault="004548F3" w:rsidP="004548F3">
            <w:pPr>
              <w:ind w:right="82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 xml:space="preserve">Variação </w:t>
            </w:r>
            <w:proofErr w:type="gramStart"/>
            <w:r>
              <w:rPr>
                <w:rFonts w:ascii="CorpoSLig" w:hAnsi="CorpoSLig"/>
                <w:snapToGrid w:val="0"/>
              </w:rPr>
              <w:t>em</w:t>
            </w:r>
            <w:proofErr w:type="gramEnd"/>
            <w:r w:rsidRPr="00EE08B8">
              <w:rPr>
                <w:rFonts w:ascii="CorpoSLig" w:hAnsi="CorpoSLig"/>
                <w:snapToGrid w:val="0"/>
              </w:rPr>
              <w:t xml:space="preserve"> %</w:t>
            </w:r>
          </w:p>
        </w:tc>
      </w:tr>
      <w:bookmarkEnd w:id="1"/>
      <w:tr w:rsidR="004548F3" w:rsidRPr="001B6FF1" w:rsidTr="00CE33B7">
        <w:trPr>
          <w:trHeight w:val="346"/>
        </w:trPr>
        <w:tc>
          <w:tcPr>
            <w:tcW w:w="2298" w:type="dxa"/>
          </w:tcPr>
          <w:p w:rsidR="004548F3" w:rsidRPr="00F543B8" w:rsidRDefault="004548F3" w:rsidP="00CE33B7">
            <w:pPr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Mercedes-Benz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193,414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+8.4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193,414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+8.4</w:t>
            </w:r>
          </w:p>
        </w:tc>
      </w:tr>
      <w:tr w:rsidR="004548F3" w:rsidRPr="001B6FF1" w:rsidTr="00CE33B7">
        <w:trPr>
          <w:trHeight w:val="346"/>
        </w:trPr>
        <w:tc>
          <w:tcPr>
            <w:tcW w:w="2298" w:type="dxa"/>
          </w:tcPr>
          <w:p w:rsidR="004548F3" w:rsidRPr="00F543B8" w:rsidRDefault="004548F3" w:rsidP="00CE33B7">
            <w:pPr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smart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9,229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-4.4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9,229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-4.4</w:t>
            </w: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</w:tcPr>
          <w:p w:rsidR="004548F3" w:rsidRPr="00F543B8" w:rsidRDefault="004548F3" w:rsidP="004548F3">
            <w:pPr>
              <w:rPr>
                <w:rFonts w:ascii="CorpoSLig" w:hAnsi="CorpoSLig"/>
                <w:b/>
                <w:snapToGrid w:val="0"/>
                <w:lang w:val="en-US"/>
              </w:rPr>
            </w:pPr>
            <w:proofErr w:type="spellStart"/>
            <w:r>
              <w:rPr>
                <w:rFonts w:ascii="CorpoSLig" w:hAnsi="CorpoSLig"/>
                <w:b/>
                <w:snapToGrid w:val="0"/>
                <w:lang w:val="en-US"/>
              </w:rPr>
              <w:t>Automóveis</w:t>
            </w:r>
            <w:proofErr w:type="spellEnd"/>
            <w:r>
              <w:rPr>
                <w:rFonts w:ascii="CorpoSLig" w:hAnsi="CorpoSLig"/>
                <w:b/>
                <w:snapToGrid w:val="0"/>
                <w:lang w:val="en-US"/>
              </w:rPr>
              <w:t xml:space="preserve"> Mercedes-Benz 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202,643</w:t>
            </w:r>
          </w:p>
        </w:tc>
        <w:tc>
          <w:tcPr>
            <w:tcW w:w="1524" w:type="dxa"/>
          </w:tcPr>
          <w:p w:rsidR="004548F3" w:rsidRPr="00F543B8" w:rsidRDefault="004548F3" w:rsidP="00CE33B7">
            <w:pPr>
              <w:ind w:right="82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</w:rPr>
              <w:t>+7.7</w:t>
            </w:r>
          </w:p>
        </w:tc>
        <w:tc>
          <w:tcPr>
            <w:tcW w:w="1524" w:type="dxa"/>
          </w:tcPr>
          <w:p w:rsidR="004548F3" w:rsidRPr="00B54321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</w:rPr>
            </w:pPr>
            <w:r>
              <w:rPr>
                <w:rFonts w:ascii="CorpoSLig" w:hAnsi="CorpoSLig"/>
                <w:b/>
                <w:snapToGrid w:val="0"/>
              </w:rPr>
              <w:t>202,643</w:t>
            </w:r>
          </w:p>
        </w:tc>
        <w:tc>
          <w:tcPr>
            <w:tcW w:w="1524" w:type="dxa"/>
          </w:tcPr>
          <w:p w:rsidR="004548F3" w:rsidRPr="00B54321" w:rsidRDefault="004548F3" w:rsidP="00CE33B7">
            <w:pPr>
              <w:ind w:right="82"/>
              <w:jc w:val="right"/>
              <w:rPr>
                <w:rFonts w:ascii="CorpoSLig" w:hAnsi="CorpoSLig"/>
                <w:b/>
                <w:snapToGrid w:val="0"/>
              </w:rPr>
            </w:pPr>
            <w:r>
              <w:rPr>
                <w:rFonts w:ascii="CorpoSLig" w:hAnsi="CorpoSLig"/>
                <w:b/>
                <w:snapToGrid w:val="0"/>
              </w:rPr>
              <w:t>+7.7</w:t>
            </w:r>
          </w:p>
        </w:tc>
      </w:tr>
      <w:tr w:rsidR="004548F3" w:rsidRPr="00EE08B8" w:rsidTr="00CE33B7">
        <w:trPr>
          <w:trHeight w:val="263"/>
        </w:trPr>
        <w:tc>
          <w:tcPr>
            <w:tcW w:w="2298" w:type="dxa"/>
          </w:tcPr>
          <w:p w:rsidR="004548F3" w:rsidRPr="004548F3" w:rsidDel="001649E2" w:rsidRDefault="004548F3" w:rsidP="00CE33B7">
            <w:pPr>
              <w:rPr>
                <w:rFonts w:ascii="CorpoS" w:hAnsi="CorpoS"/>
                <w:b/>
                <w:snapToGrid w:val="0"/>
              </w:rPr>
            </w:pPr>
          </w:p>
        </w:tc>
        <w:tc>
          <w:tcPr>
            <w:tcW w:w="1524" w:type="dxa"/>
          </w:tcPr>
          <w:p w:rsidR="004548F3" w:rsidRPr="00EE08B8" w:rsidDel="001649E2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:rsidR="004548F3" w:rsidRPr="00EE08B8" w:rsidDel="001649E2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:rsidR="004548F3" w:rsidRPr="00EE08B8" w:rsidDel="001649E2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:rsidR="004548F3" w:rsidRPr="00EE08B8" w:rsidDel="001649E2" w:rsidRDefault="004548F3" w:rsidP="00CE33B7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</w:tr>
      <w:tr w:rsidR="004548F3" w:rsidRPr="00B95E79" w:rsidTr="00CE33B7">
        <w:trPr>
          <w:trHeight w:val="346"/>
        </w:trPr>
        <w:tc>
          <w:tcPr>
            <w:tcW w:w="2298" w:type="dxa"/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Mercados</w:t>
            </w:r>
          </w:p>
        </w:tc>
        <w:tc>
          <w:tcPr>
            <w:tcW w:w="1524" w:type="dxa"/>
            <w:shd w:val="clear" w:color="auto" w:fill="auto"/>
          </w:tcPr>
          <w:p w:rsidR="004548F3" w:rsidRPr="00F543B8" w:rsidRDefault="004548F3" w:rsidP="004548F3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4548F3" w:rsidRPr="00F543B8" w:rsidRDefault="004548F3" w:rsidP="004548F3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4548F3" w:rsidRPr="00F543B8" w:rsidRDefault="004548F3" w:rsidP="004548F3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4548F3" w:rsidRPr="00F543B8" w:rsidRDefault="004548F3" w:rsidP="004548F3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Europa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65,286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+5.9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65,286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+5.9</w:t>
            </w: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- Alemanha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21,907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+21.6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21,907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+21.6</w:t>
            </w: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Ásia-Pacífico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94,439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+14.4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94,439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+14.4</w:t>
            </w: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- China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68,425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+16.4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68,425</w:t>
            </w:r>
          </w:p>
        </w:tc>
        <w:tc>
          <w:tcPr>
            <w:tcW w:w="1524" w:type="dxa"/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+16.4</w:t>
            </w:r>
          </w:p>
        </w:tc>
      </w:tr>
      <w:tr w:rsidR="004548F3" w:rsidRPr="00EE08B8" w:rsidTr="00CE33B7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NAFTA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29,452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-1.8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29,452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-1.8</w:t>
            </w:r>
          </w:p>
        </w:tc>
      </w:tr>
      <w:tr w:rsidR="004548F3" w:rsidRPr="00696AEB" w:rsidTr="00CE33B7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4548F3" w:rsidRDefault="004548F3" w:rsidP="004548F3">
            <w:pPr>
              <w:rPr>
                <w:rFonts w:ascii="CorpoS" w:hAnsi="CorpoS"/>
              </w:rPr>
            </w:pPr>
            <w:r w:rsidRPr="004548F3">
              <w:rPr>
                <w:rFonts w:ascii="CorpoS" w:hAnsi="CorpoS"/>
              </w:rPr>
              <w:t>- EUA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25,307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-0.9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EE08B8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25,307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3" w:rsidRPr="007F142A" w:rsidRDefault="004548F3" w:rsidP="004548F3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-0.9</w:t>
            </w:r>
          </w:p>
        </w:tc>
      </w:tr>
    </w:tbl>
    <w:p w:rsidR="004548F3" w:rsidRPr="004548F3" w:rsidRDefault="004548F3" w:rsidP="004548F3">
      <w:pPr>
        <w:suppressAutoHyphens w:val="0"/>
        <w:spacing w:line="360" w:lineRule="auto"/>
        <w:jc w:val="both"/>
        <w:rPr>
          <w:rFonts w:ascii="CorpoA" w:hAnsi="CorpoA"/>
          <w:b/>
          <w:sz w:val="24"/>
          <w:szCs w:val="24"/>
        </w:rPr>
      </w:pPr>
    </w:p>
    <w:sectPr w:rsidR="004548F3" w:rsidRPr="004548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E1" w:rsidRDefault="00AB0CE1" w:rsidP="00206192">
      <w:r>
        <w:separator/>
      </w:r>
    </w:p>
  </w:endnote>
  <w:endnote w:type="continuationSeparator" w:id="0">
    <w:p w:rsidR="00AB0CE1" w:rsidRDefault="00AB0CE1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7266D3">
    <w:pPr>
      <w:pStyle w:val="Footer"/>
      <w:spacing w:after="0"/>
      <w:rPr>
        <w:rFonts w:ascii="CorpoSLig" w:hAnsi="CorpoSLig"/>
        <w:sz w:val="19"/>
      </w:rPr>
    </w:pPr>
  </w:p>
  <w:p w:rsidR="00B76863" w:rsidRDefault="007266D3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7266D3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7266D3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E1" w:rsidRDefault="00AB0CE1" w:rsidP="00206192">
      <w:r>
        <w:separator/>
      </w:r>
    </w:p>
  </w:footnote>
  <w:footnote w:type="continuationSeparator" w:id="0">
    <w:p w:rsidR="00AB0CE1" w:rsidRDefault="00AB0CE1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7266D3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266D3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7266D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7266D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266D3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7266D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7266D3">
    <w:pPr>
      <w:widowControl w:val="0"/>
      <w:jc w:val="center"/>
      <w:rPr>
        <w:sz w:val="2"/>
      </w:rPr>
    </w:pPr>
  </w:p>
  <w:p w:rsidR="00B76863" w:rsidRDefault="007266D3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7266D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7266D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Fevereiro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BA548D">
            <w:rPr>
              <w:rFonts w:ascii="CorpoA" w:hAnsi="CorpoA"/>
              <w:sz w:val="24"/>
            </w:rPr>
            <w:t>8</w:t>
          </w:r>
        </w:p>
        <w:p w:rsidR="003338CC" w:rsidRPr="00542A94" w:rsidRDefault="007266D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702A"/>
    <w:rsid w:val="00052CB7"/>
    <w:rsid w:val="000571D8"/>
    <w:rsid w:val="00066E2F"/>
    <w:rsid w:val="00067976"/>
    <w:rsid w:val="000808F3"/>
    <w:rsid w:val="00086ED2"/>
    <w:rsid w:val="000B2869"/>
    <w:rsid w:val="000C0D10"/>
    <w:rsid w:val="000C608B"/>
    <w:rsid w:val="000D6488"/>
    <w:rsid w:val="000F1972"/>
    <w:rsid w:val="000F5636"/>
    <w:rsid w:val="0010162F"/>
    <w:rsid w:val="00111FBE"/>
    <w:rsid w:val="0014348A"/>
    <w:rsid w:val="00146B0A"/>
    <w:rsid w:val="001740C1"/>
    <w:rsid w:val="001954ED"/>
    <w:rsid w:val="001A749E"/>
    <w:rsid w:val="001B0A39"/>
    <w:rsid w:val="001C56A4"/>
    <w:rsid w:val="001E1A02"/>
    <w:rsid w:val="001E2D73"/>
    <w:rsid w:val="00206192"/>
    <w:rsid w:val="002071A8"/>
    <w:rsid w:val="0022479F"/>
    <w:rsid w:val="00226005"/>
    <w:rsid w:val="00237422"/>
    <w:rsid w:val="002503D0"/>
    <w:rsid w:val="00256868"/>
    <w:rsid w:val="00261FB3"/>
    <w:rsid w:val="00262ECA"/>
    <w:rsid w:val="00264415"/>
    <w:rsid w:val="00276FBE"/>
    <w:rsid w:val="00277015"/>
    <w:rsid w:val="00280B5A"/>
    <w:rsid w:val="00287A5E"/>
    <w:rsid w:val="002A3133"/>
    <w:rsid w:val="002A3351"/>
    <w:rsid w:val="002D2DE2"/>
    <w:rsid w:val="002D7539"/>
    <w:rsid w:val="002E2A5C"/>
    <w:rsid w:val="0033455B"/>
    <w:rsid w:val="003835C8"/>
    <w:rsid w:val="003949A5"/>
    <w:rsid w:val="003A7A7C"/>
    <w:rsid w:val="003D59E1"/>
    <w:rsid w:val="003E3D2B"/>
    <w:rsid w:val="003F06F7"/>
    <w:rsid w:val="004041DF"/>
    <w:rsid w:val="0041495E"/>
    <w:rsid w:val="00445E8E"/>
    <w:rsid w:val="00450451"/>
    <w:rsid w:val="004548F3"/>
    <w:rsid w:val="00464B61"/>
    <w:rsid w:val="00482583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64E2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7EA1"/>
    <w:rsid w:val="00647A2D"/>
    <w:rsid w:val="00657059"/>
    <w:rsid w:val="0066323C"/>
    <w:rsid w:val="006639DB"/>
    <w:rsid w:val="00672091"/>
    <w:rsid w:val="00692E5C"/>
    <w:rsid w:val="0069600A"/>
    <w:rsid w:val="006A1F29"/>
    <w:rsid w:val="006A27CC"/>
    <w:rsid w:val="006B6C6C"/>
    <w:rsid w:val="006C0784"/>
    <w:rsid w:val="006C2662"/>
    <w:rsid w:val="006D0BFA"/>
    <w:rsid w:val="006D3FA8"/>
    <w:rsid w:val="006D76D6"/>
    <w:rsid w:val="006E5100"/>
    <w:rsid w:val="00701D68"/>
    <w:rsid w:val="0070346A"/>
    <w:rsid w:val="00703FDB"/>
    <w:rsid w:val="00715B84"/>
    <w:rsid w:val="007266D3"/>
    <w:rsid w:val="00730DC0"/>
    <w:rsid w:val="00731D84"/>
    <w:rsid w:val="00752C1D"/>
    <w:rsid w:val="0077142B"/>
    <w:rsid w:val="0077454F"/>
    <w:rsid w:val="00781DDF"/>
    <w:rsid w:val="007A042E"/>
    <w:rsid w:val="007B7407"/>
    <w:rsid w:val="007D1B3A"/>
    <w:rsid w:val="007D5FE7"/>
    <w:rsid w:val="007E7257"/>
    <w:rsid w:val="0080445C"/>
    <w:rsid w:val="008060ED"/>
    <w:rsid w:val="00810058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4B08"/>
    <w:rsid w:val="0098495C"/>
    <w:rsid w:val="0099285B"/>
    <w:rsid w:val="009A204E"/>
    <w:rsid w:val="009B273B"/>
    <w:rsid w:val="009B74E9"/>
    <w:rsid w:val="009C5882"/>
    <w:rsid w:val="00A01D35"/>
    <w:rsid w:val="00A061E5"/>
    <w:rsid w:val="00A07D33"/>
    <w:rsid w:val="00A25D1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0CE1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83A1C"/>
    <w:rsid w:val="00B917DB"/>
    <w:rsid w:val="00BA47D6"/>
    <w:rsid w:val="00BA548D"/>
    <w:rsid w:val="00BC1B9A"/>
    <w:rsid w:val="00BC34E5"/>
    <w:rsid w:val="00C028CE"/>
    <w:rsid w:val="00C138CD"/>
    <w:rsid w:val="00C41026"/>
    <w:rsid w:val="00C54577"/>
    <w:rsid w:val="00C67D76"/>
    <w:rsid w:val="00C75D15"/>
    <w:rsid w:val="00C8050F"/>
    <w:rsid w:val="00CB6D72"/>
    <w:rsid w:val="00CC1244"/>
    <w:rsid w:val="00CC33E6"/>
    <w:rsid w:val="00CC440B"/>
    <w:rsid w:val="00CD31B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94873"/>
    <w:rsid w:val="00EA52EB"/>
    <w:rsid w:val="00EB409E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0X_huT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F14-C7A3-48A9-B2EB-8E721F2F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3</cp:revision>
  <cp:lastPrinted>2017-01-05T14:58:00Z</cp:lastPrinted>
  <dcterms:created xsi:type="dcterms:W3CDTF">2018-02-06T13:27:00Z</dcterms:created>
  <dcterms:modified xsi:type="dcterms:W3CDTF">2018-02-06T14:23:00Z</dcterms:modified>
</cp:coreProperties>
</file>