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65B8" w14:textId="77777777" w:rsidR="00664FD6" w:rsidRDefault="00664FD6" w:rsidP="00884B7D">
      <w:pPr>
        <w:rPr>
          <w:rFonts w:ascii="MB Corpo S Text Office" w:hAnsi="MB Corpo S Text Office"/>
          <w:sz w:val="22"/>
          <w:szCs w:val="26"/>
        </w:rPr>
      </w:pPr>
    </w:p>
    <w:p w14:paraId="51B5EE12" w14:textId="42D61C81" w:rsidR="00206192" w:rsidRPr="00664FD6" w:rsidRDefault="00206192" w:rsidP="00884B7D">
      <w:pPr>
        <w:rPr>
          <w:rFonts w:ascii="MB Corpo S Text Office" w:hAnsi="MB Corpo S Text Office"/>
          <w:sz w:val="22"/>
          <w:szCs w:val="26"/>
        </w:rPr>
      </w:pPr>
      <w:r w:rsidRPr="00664FD6">
        <w:rPr>
          <w:rFonts w:ascii="MB Corpo S Text Office" w:hAnsi="MB Corpo S Text Office"/>
          <w:sz w:val="22"/>
          <w:szCs w:val="26"/>
        </w:rPr>
        <w:t>Contacto</w:t>
      </w:r>
      <w:r w:rsidR="005B1528" w:rsidRPr="00664FD6">
        <w:rPr>
          <w:rFonts w:ascii="MB Corpo S Text Office" w:hAnsi="MB Corpo S Text Office"/>
          <w:sz w:val="22"/>
          <w:szCs w:val="26"/>
        </w:rPr>
        <w:t>s</w:t>
      </w:r>
      <w:r w:rsidRPr="00664FD6">
        <w:rPr>
          <w:rFonts w:ascii="MB Corpo S Text Office" w:hAnsi="MB Corpo S Text Office"/>
          <w:sz w:val="22"/>
          <w:szCs w:val="26"/>
        </w:rPr>
        <w:t>:</w:t>
      </w:r>
    </w:p>
    <w:p w14:paraId="4B7AFACF" w14:textId="2BD149FD" w:rsidR="00A75FA0" w:rsidRPr="00664FD6" w:rsidRDefault="005B1528" w:rsidP="00A75FA0">
      <w:pPr>
        <w:rPr>
          <w:rFonts w:ascii="MB Corpo S Text Office" w:hAnsi="MB Corpo S Text Office"/>
          <w:sz w:val="22"/>
          <w:szCs w:val="26"/>
        </w:rPr>
      </w:pPr>
      <w:r w:rsidRPr="00664FD6">
        <w:rPr>
          <w:rFonts w:ascii="MB Corpo S Text Office" w:hAnsi="MB Corpo S Text Office"/>
          <w:sz w:val="22"/>
          <w:szCs w:val="26"/>
        </w:rPr>
        <w:t>Jorge Aguiar</w:t>
      </w:r>
    </w:p>
    <w:p w14:paraId="17103BF1" w14:textId="7BB1BC04" w:rsidR="005B1528" w:rsidRPr="00664FD6" w:rsidRDefault="005B1528" w:rsidP="00A75FA0">
      <w:pPr>
        <w:rPr>
          <w:rFonts w:ascii="MB Corpo S Text Office" w:hAnsi="MB Corpo S Text Office"/>
          <w:sz w:val="22"/>
          <w:szCs w:val="26"/>
        </w:rPr>
      </w:pPr>
      <w:r w:rsidRPr="00664FD6">
        <w:rPr>
          <w:rFonts w:ascii="MB Corpo S Text Office" w:hAnsi="MB Corpo S Text Office"/>
          <w:sz w:val="22"/>
          <w:szCs w:val="26"/>
        </w:rPr>
        <w:t>Filipa Figueiredo</w:t>
      </w:r>
    </w:p>
    <w:p w14:paraId="47F4C1F9" w14:textId="77777777" w:rsidR="00256868" w:rsidRPr="00664FD6" w:rsidRDefault="00206192" w:rsidP="00256868">
      <w:pPr>
        <w:rPr>
          <w:rFonts w:ascii="MB Corpo S Text Office" w:hAnsi="MB Corpo S Text Office"/>
          <w:sz w:val="16"/>
        </w:rPr>
      </w:pPr>
      <w:r w:rsidRPr="00664FD6">
        <w:rPr>
          <w:rFonts w:ascii="MB Corpo S Text Office" w:hAnsi="MB Corpo S Text Office"/>
          <w:sz w:val="22"/>
          <w:szCs w:val="26"/>
        </w:rPr>
        <w:t>Comunicação de Automóveis - Tel.: 21 925 71 92</w:t>
      </w:r>
      <w:r w:rsidR="00256868" w:rsidRPr="00664FD6">
        <w:rPr>
          <w:rFonts w:ascii="MB Corpo S Text Office" w:hAnsi="MB Corpo S Text Office"/>
          <w:sz w:val="16"/>
        </w:rPr>
        <w:t xml:space="preserve"> </w:t>
      </w:r>
    </w:p>
    <w:p w14:paraId="13C24114" w14:textId="064A7D03" w:rsidR="005E6031" w:rsidRDefault="005E6031" w:rsidP="00664FD6">
      <w:pPr>
        <w:suppressAutoHyphens w:val="0"/>
        <w:jc w:val="both"/>
        <w:rPr>
          <w:rFonts w:ascii="MB Corpo S Text Office" w:hAnsi="MB Corpo S Text Office" w:cs="Arial"/>
          <w:sz w:val="36"/>
          <w:szCs w:val="36"/>
          <w:lang w:eastAsia="pt-PT"/>
        </w:rPr>
      </w:pPr>
    </w:p>
    <w:p w14:paraId="72AA8885" w14:textId="07F8AED2" w:rsidR="00664FD6" w:rsidRDefault="00664FD6" w:rsidP="00664FD6">
      <w:pPr>
        <w:suppressAutoHyphens w:val="0"/>
        <w:jc w:val="both"/>
        <w:rPr>
          <w:rFonts w:ascii="MB Corpo S Text Office" w:hAnsi="MB Corpo S Text Office" w:cs="Arial"/>
          <w:sz w:val="36"/>
          <w:szCs w:val="36"/>
          <w:lang w:eastAsia="pt-PT"/>
        </w:rPr>
      </w:pPr>
    </w:p>
    <w:p w14:paraId="60DF4BF0" w14:textId="77777777" w:rsidR="00D356E1" w:rsidRDefault="00D356E1" w:rsidP="00565DC0">
      <w:pPr>
        <w:suppressAutoHyphens w:val="0"/>
        <w:spacing w:line="360" w:lineRule="auto"/>
        <w:jc w:val="both"/>
        <w:rPr>
          <w:rFonts w:ascii="MB Corpo A Title Cond Office" w:hAnsi="MB Corpo A Title Cond Office" w:cs="Arial"/>
          <w:sz w:val="32"/>
          <w:szCs w:val="36"/>
          <w:lang w:eastAsia="pt-PT" w:bidi="pt-PT"/>
        </w:rPr>
      </w:pPr>
      <w:bookmarkStart w:id="0" w:name="_GoBack"/>
      <w:r w:rsidRPr="00D356E1">
        <w:rPr>
          <w:rFonts w:ascii="MB Corpo A Title Cond Office" w:hAnsi="MB Corpo A Title Cond Office" w:cs="Arial"/>
          <w:sz w:val="32"/>
          <w:szCs w:val="36"/>
          <w:lang w:eastAsia="pt-PT" w:bidi="pt-PT"/>
        </w:rPr>
        <w:t>Primeiro vislumbre do interior do novo EQE SUV</w:t>
      </w:r>
    </w:p>
    <w:bookmarkEnd w:id="0"/>
    <w:p w14:paraId="58715165" w14:textId="0689B5F3" w:rsidR="00565DC0" w:rsidRPr="00565DC0" w:rsidRDefault="00D356E1" w:rsidP="00565DC0">
      <w:pPr>
        <w:suppressAutoHyphens w:val="0"/>
        <w:spacing w:line="360" w:lineRule="auto"/>
        <w:jc w:val="both"/>
        <w:rPr>
          <w:rFonts w:ascii="MB Corpo A Title Cond Office" w:hAnsi="MB Corpo A Title Cond Office" w:cs="Arial"/>
          <w:sz w:val="26"/>
          <w:szCs w:val="26"/>
          <w:lang w:eastAsia="pt-PT" w:bidi="pt-PT"/>
        </w:rPr>
      </w:pPr>
      <w:r w:rsidRPr="00D356E1">
        <w:rPr>
          <w:rFonts w:ascii="MB Corpo A Title Cond Office" w:hAnsi="MB Corpo A Title Cond Office" w:cs="Arial"/>
          <w:sz w:val="26"/>
          <w:szCs w:val="26"/>
          <w:lang w:eastAsia="pt-PT" w:bidi="pt-PT"/>
        </w:rPr>
        <w:t xml:space="preserve">Arquitetura moderna com a apresentação de um tema </w:t>
      </w:r>
      <w:proofErr w:type="spellStart"/>
      <w:r w:rsidRPr="00D356E1">
        <w:rPr>
          <w:rFonts w:ascii="MB Corpo A Title Cond Office" w:hAnsi="MB Corpo A Title Cond Office" w:cs="Arial"/>
          <w:sz w:val="26"/>
          <w:szCs w:val="26"/>
          <w:lang w:eastAsia="pt-PT" w:bidi="pt-PT"/>
        </w:rPr>
        <w:t>hiperanalógico</w:t>
      </w:r>
      <w:proofErr w:type="spellEnd"/>
      <w:r w:rsidR="00565DC0" w:rsidRPr="00565DC0">
        <w:rPr>
          <w:rFonts w:ascii="MB Corpo A Title Cond Office" w:hAnsi="MB Corpo A Title Cond Office" w:cs="Arial"/>
          <w:sz w:val="26"/>
          <w:szCs w:val="26"/>
          <w:lang w:eastAsia="pt-PT" w:bidi="pt-PT"/>
        </w:rPr>
        <w:t>.</w:t>
      </w:r>
    </w:p>
    <w:p w14:paraId="77FE6AEB" w14:textId="7658AF88" w:rsidR="00FF265E" w:rsidRDefault="00FF265E" w:rsidP="00565DC0">
      <w:pPr>
        <w:suppressAutoHyphens w:val="0"/>
        <w:spacing w:line="360" w:lineRule="auto"/>
        <w:jc w:val="both"/>
        <w:rPr>
          <w:rFonts w:ascii="MB Corpo A Title Cond Office" w:hAnsi="MB Corpo A Title Cond Office" w:cs="Arial"/>
          <w:sz w:val="24"/>
          <w:szCs w:val="36"/>
          <w:lang w:eastAsia="pt-PT" w:bidi="pt-PT"/>
        </w:rPr>
      </w:pPr>
    </w:p>
    <w:p w14:paraId="5BDB56AF" w14:textId="23995684" w:rsidR="00565DC0" w:rsidRDefault="00D356E1" w:rsidP="00565DC0">
      <w:pPr>
        <w:pStyle w:val="01Flietext"/>
        <w:spacing w:line="360" w:lineRule="auto"/>
        <w:jc w:val="both"/>
        <w:rPr>
          <w:rFonts w:ascii="MB Corpo S Text Office" w:hAnsi="MB Corpo S Text Office"/>
        </w:rPr>
      </w:pPr>
      <w:r w:rsidRPr="00D356E1">
        <w:rPr>
          <w:rFonts w:ascii="MB Corpo S Text Office" w:hAnsi="MB Corpo S Text Office"/>
        </w:rPr>
        <w:t>O novo EQE SUV é a versão SUV do recém-lançado EQE. Disponível tal como este último modelo com as principais inovações do EQS, mas mais dinâmico e compacto que o EQS SUV. No que diz respeito ao espaço para a cabeça, para as pernas e para os cotovelos, o EQE SUV de cinco lugares é um dos modelos mais espaçosos do seu segmento. O EQE SUV celebra a sua estreia mundial a 16 de outubro de 2022.</w:t>
      </w:r>
    </w:p>
    <w:p w14:paraId="4C98DA79" w14:textId="77777777" w:rsidR="00D356E1" w:rsidRDefault="00D356E1" w:rsidP="00565DC0">
      <w:pPr>
        <w:pStyle w:val="01Flietext"/>
        <w:spacing w:line="360" w:lineRule="auto"/>
        <w:jc w:val="both"/>
        <w:rPr>
          <w:rFonts w:ascii="MB Corpo S Text Office" w:hAnsi="MB Corpo S Text Office"/>
        </w:rPr>
      </w:pPr>
    </w:p>
    <w:p w14:paraId="20212AF9" w14:textId="77777777" w:rsidR="00D356E1" w:rsidRDefault="00D356E1" w:rsidP="00D356E1">
      <w:pPr>
        <w:pStyle w:val="01Flietext"/>
        <w:spacing w:line="360" w:lineRule="auto"/>
        <w:jc w:val="both"/>
      </w:pPr>
      <w:r>
        <w:t xml:space="preserve">O EQE SUV é baseado na plataforma elétrica de grandes dimensões da Mercedes EQ. Adicionalmente, integra um interior que tem sido consistentemente digitalizado. O MBUX </w:t>
      </w:r>
      <w:proofErr w:type="spellStart"/>
      <w:r>
        <w:t>Hyperscreen</w:t>
      </w:r>
      <w:proofErr w:type="spellEnd"/>
      <w:r>
        <w:t xml:space="preserve"> disponível como opção implementa o elevado grau de digitalização com um efeito impressionante. O painel de instrumentos é totalmente constituído por um display digital de grandes dimensões. Os 3 displays de alta resolução são unidos para criar o efeito de um único display, que se funde em toda a superfície do tablier sob um único vidro curvo. </w:t>
      </w:r>
    </w:p>
    <w:p w14:paraId="337A4FC0" w14:textId="77777777" w:rsidR="00D356E1" w:rsidRDefault="00D356E1" w:rsidP="00D356E1">
      <w:pPr>
        <w:pStyle w:val="01Flietext"/>
        <w:spacing w:line="360" w:lineRule="auto"/>
        <w:jc w:val="both"/>
      </w:pPr>
      <w:r>
        <w:t xml:space="preserve">As saídas de ventilação predominantes apresentam um design em forma de turbina. Combinam propositadamente com o tema </w:t>
      </w:r>
      <w:proofErr w:type="spellStart"/>
      <w:r>
        <w:t>hiperanalógico</w:t>
      </w:r>
      <w:proofErr w:type="spellEnd"/>
      <w:r>
        <w:t xml:space="preserve"> através do contraste entre a mecânica de alta precisão e o mundo digital. A secção dianteira da consola central está unida ao painel de instrumentos e aparenta flutuar. A faixa de ventilação integrada em toda a largura do tablier estende-se visualmente pelas portas dianteiras. O design da consola de controlo flutuante nas portas, com puxador da porta integrado e interruptores de regulação do banco, dá continuidade aos anteriores elementos puramente decorativos. </w:t>
      </w:r>
    </w:p>
    <w:p w14:paraId="7652428D" w14:textId="77777777" w:rsidR="00D356E1" w:rsidRDefault="00D356E1" w:rsidP="00D356E1">
      <w:pPr>
        <w:pStyle w:val="01Flietext"/>
        <w:spacing w:line="360" w:lineRule="auto"/>
        <w:jc w:val="both"/>
      </w:pPr>
      <w:r>
        <w:t xml:space="preserve">Os materiais e cores modernos e tradicionais conferem ao interior uma atmosfera especial. Cinco combinações de cores coordenadas realçam a sensação de espaço generoso. O EQE SUV está imerso num ambiente progressivo e luxuoso de cores que incluem tons quentes e frios (p. ex., o moderno castanho </w:t>
      </w:r>
      <w:proofErr w:type="spellStart"/>
      <w:r>
        <w:t>Balao</w:t>
      </w:r>
      <w:proofErr w:type="spellEnd"/>
      <w:r>
        <w:t xml:space="preserve"> combina com o cinzento Neva de aspeto tecnologicamente avançado e com o azul </w:t>
      </w:r>
      <w:proofErr w:type="spellStart"/>
      <w:r>
        <w:t>Biscay</w:t>
      </w:r>
      <w:proofErr w:type="spellEnd"/>
      <w:r>
        <w:t xml:space="preserve">). </w:t>
      </w:r>
    </w:p>
    <w:p w14:paraId="4352DF7B" w14:textId="4CD01834" w:rsidR="00FF265E" w:rsidRPr="00FF265E" w:rsidRDefault="00D356E1" w:rsidP="00D356E1">
      <w:pPr>
        <w:pStyle w:val="01Flietext"/>
        <w:spacing w:line="360" w:lineRule="auto"/>
        <w:jc w:val="both"/>
      </w:pPr>
      <w:r>
        <w:t>Um elemento híbrido conjuga o calor da madeira com a frieza técnica do alumínio, nos acabamentos interiores. Por outro lado, os acabamentos com efeito 3D em antracite, incluem pigmentos metálicos finos. Por último, os acabamentos interiores em preto com o padrão Mercedes-</w:t>
      </w:r>
      <w:proofErr w:type="spellStart"/>
      <w:r>
        <w:t>benz</w:t>
      </w:r>
      <w:proofErr w:type="spellEnd"/>
      <w:r>
        <w:t xml:space="preserve"> </w:t>
      </w:r>
      <w:proofErr w:type="spellStart"/>
      <w:r>
        <w:t>retroiluminado</w:t>
      </w:r>
      <w:proofErr w:type="spellEnd"/>
      <w:r>
        <w:t>, criam uma atmosfera especial no interior.</w:t>
      </w:r>
    </w:p>
    <w:sectPr w:rsidR="00FF265E" w:rsidRPr="00FF265E" w:rsidSect="001427D9">
      <w:footerReference w:type="default" r:id="rId8"/>
      <w:headerReference w:type="first" r:id="rId9"/>
      <w:footerReference w:type="first" r:id="rId10"/>
      <w:pgSz w:w="11906" w:h="16838"/>
      <w:pgMar w:top="1560" w:right="1416" w:bottom="1701" w:left="1418" w:header="119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56226" w14:textId="77777777" w:rsidR="00381412" w:rsidRDefault="00381412" w:rsidP="00206192">
      <w:r>
        <w:separator/>
      </w:r>
    </w:p>
  </w:endnote>
  <w:endnote w:type="continuationSeparator" w:id="0">
    <w:p w14:paraId="5E2FDDC8" w14:textId="77777777" w:rsidR="00381412" w:rsidRDefault="00381412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B Corpo A Title Cond Office">
    <w:altName w:val="Times New Roman"/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 Corpo S Text Office">
    <w:altName w:val="Tahoma"/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MB Corpo S Text Office Light">
    <w:altName w:val="Tahoma"/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AB7B" w14:textId="77777777" w:rsidR="00B76863" w:rsidRDefault="009B74E9">
    <w:pPr>
      <w:pStyle w:val="dcLegalInfo"/>
    </w:pPr>
    <w:r>
      <w:t>Mercedes-Benz Portugal S.A., Comunicação de Automóveis</w:t>
    </w:r>
  </w:p>
  <w:p w14:paraId="503069C5" w14:textId="22B9A89D"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</w:t>
    </w:r>
    <w:r w:rsidR="005B1528">
      <w:rPr>
        <w:rFonts w:ascii="CorpoSLig" w:hAnsi="CorpoSLig"/>
        <w:sz w:val="19"/>
      </w:rPr>
      <w:t>Marca</w:t>
    </w:r>
    <w:r>
      <w:rPr>
        <w:rFonts w:ascii="CorpoSLig" w:hAnsi="CorpoSLig"/>
        <w:sz w:val="19"/>
      </w:rPr>
      <w:t xml:space="preserve"> do Grupo </w:t>
    </w:r>
    <w:r w:rsidR="006D7FEF">
      <w:rPr>
        <w:rFonts w:ascii="CorpoSLig" w:hAnsi="CorpoSLig"/>
        <w:sz w:val="19"/>
      </w:rPr>
      <w:t>Mercedes-Benz AG</w:t>
    </w:r>
  </w:p>
  <w:p w14:paraId="6C568D78" w14:textId="77777777" w:rsidR="00B76863" w:rsidRDefault="00F21DCF">
    <w:pPr>
      <w:pStyle w:val="Footer"/>
      <w:spacing w:after="0"/>
      <w:rPr>
        <w:rFonts w:ascii="CorpoSLig" w:hAnsi="CorpoSLig"/>
        <w:sz w:val="19"/>
      </w:rPr>
    </w:pPr>
  </w:p>
  <w:p w14:paraId="4F7E2BCE" w14:textId="77777777" w:rsidR="00B76863" w:rsidRDefault="00F21DCF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C96" w14:textId="77777777" w:rsidR="00B76863" w:rsidRDefault="009B74E9">
    <w:pPr>
      <w:pStyle w:val="dcLegalInfo"/>
    </w:pPr>
    <w:r>
      <w:t>Mercedes-Benz Portugal S.A., Comunicação de Automóveis</w:t>
    </w:r>
  </w:p>
  <w:p w14:paraId="0AD3FACA" w14:textId="054506AC"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</w:t>
    </w:r>
    <w:r w:rsidR="005B1528">
      <w:rPr>
        <w:rFonts w:ascii="CorpoSLig" w:hAnsi="CorpoSLig"/>
        <w:sz w:val="19"/>
      </w:rPr>
      <w:t>Marca</w:t>
    </w:r>
    <w:r>
      <w:rPr>
        <w:rFonts w:ascii="CorpoSLig" w:hAnsi="CorpoSLig"/>
        <w:sz w:val="19"/>
      </w:rPr>
      <w:t xml:space="preserve"> do Grupo </w:t>
    </w:r>
    <w:r w:rsidR="006D7FEF">
      <w:rPr>
        <w:rFonts w:ascii="CorpoSLig" w:hAnsi="CorpoSLig"/>
        <w:sz w:val="19"/>
      </w:rPr>
      <w:t>Mercedes-Benz AG</w:t>
    </w:r>
  </w:p>
  <w:p w14:paraId="0148BCA0" w14:textId="77777777" w:rsidR="00B76863" w:rsidRDefault="00F21DCF">
    <w:pPr>
      <w:pStyle w:val="Footer"/>
      <w:spacing w:after="0"/>
      <w:rPr>
        <w:rFonts w:ascii="CorpoSLig" w:hAnsi="CorpoSLig"/>
        <w:color w:val="000080"/>
        <w:sz w:val="19"/>
      </w:rPr>
    </w:pPr>
  </w:p>
  <w:p w14:paraId="5E79042A" w14:textId="77777777" w:rsidR="00B76863" w:rsidRDefault="00F21DCF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7693" w14:textId="77777777" w:rsidR="00381412" w:rsidRDefault="00381412" w:rsidP="00206192">
      <w:r>
        <w:separator/>
      </w:r>
    </w:p>
  </w:footnote>
  <w:footnote w:type="continuationSeparator" w:id="0">
    <w:p w14:paraId="0C16189A" w14:textId="77777777" w:rsidR="00381412" w:rsidRDefault="00381412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DA0A" w14:textId="2CE4091A" w:rsidR="00B76863" w:rsidRDefault="00F21DCF">
    <w:pPr>
      <w:widowControl w:val="0"/>
      <w:jc w:val="center"/>
      <w:rPr>
        <w:sz w:val="2"/>
      </w:rPr>
    </w:pPr>
  </w:p>
  <w:p w14:paraId="73887524" w14:textId="77777777" w:rsidR="00B76863" w:rsidRDefault="00F21DCF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14:paraId="69522075" w14:textId="77777777" w:rsidTr="00987F12">
      <w:trPr>
        <w:trHeight w:hRule="exact" w:val="680"/>
      </w:trPr>
      <w:tc>
        <w:tcPr>
          <w:tcW w:w="3047" w:type="dxa"/>
          <w:vAlign w:val="center"/>
        </w:tcPr>
        <w:p w14:paraId="5502D92B" w14:textId="77777777" w:rsidR="003338CC" w:rsidRPr="00884B7D" w:rsidRDefault="009B74E9" w:rsidP="00796A34">
          <w:pPr>
            <w:framePr w:w="3402" w:wrap="notBeside" w:vAnchor="page" w:hAnchor="page" w:x="6931" w:y="2201"/>
            <w:spacing w:line="260" w:lineRule="exact"/>
            <w:rPr>
              <w:rFonts w:ascii="MB Corpo S Text Office" w:hAnsi="MB Corpo S Text Office"/>
              <w:noProof/>
              <w:spacing w:val="2"/>
              <w:sz w:val="28"/>
            </w:rPr>
          </w:pPr>
          <w:r w:rsidRPr="00884B7D">
            <w:rPr>
              <w:rFonts w:ascii="MB Corpo S Text Office" w:hAnsi="MB Corpo S Text Office"/>
              <w:noProof/>
              <w:spacing w:val="2"/>
              <w:sz w:val="24"/>
            </w:rPr>
            <w:t>Informação de Imprensa</w:t>
          </w:r>
        </w:p>
      </w:tc>
    </w:tr>
    <w:tr w:rsidR="003338CC" w14:paraId="0130490A" w14:textId="77777777" w:rsidTr="00987F12">
      <w:tc>
        <w:tcPr>
          <w:tcW w:w="3047" w:type="dxa"/>
        </w:tcPr>
        <w:p w14:paraId="2F512786" w14:textId="79AABA92" w:rsidR="003338CC" w:rsidRPr="00884B7D" w:rsidRDefault="00FF265E" w:rsidP="00796A34">
          <w:pPr>
            <w:framePr w:w="3402" w:wrap="notBeside" w:vAnchor="page" w:hAnchor="page" w:x="6931" w:y="2201"/>
            <w:spacing w:line="260" w:lineRule="exact"/>
            <w:rPr>
              <w:rFonts w:ascii="MB Corpo S Text Office" w:hAnsi="MB Corpo S Text Office"/>
              <w:sz w:val="24"/>
            </w:rPr>
          </w:pPr>
          <w:r>
            <w:rPr>
              <w:rFonts w:ascii="MB Corpo S Text Office" w:hAnsi="MB Corpo S Text Office"/>
              <w:sz w:val="24"/>
            </w:rPr>
            <w:t>agosto</w:t>
          </w:r>
          <w:r w:rsidR="00556D45" w:rsidRPr="00884B7D">
            <w:rPr>
              <w:rFonts w:ascii="MB Corpo S Text Office" w:hAnsi="MB Corpo S Text Office"/>
              <w:sz w:val="24"/>
            </w:rPr>
            <w:t xml:space="preserve"> </w:t>
          </w:r>
          <w:r w:rsidR="00146B57" w:rsidRPr="00884B7D">
            <w:rPr>
              <w:rFonts w:ascii="MB Corpo S Text Office" w:hAnsi="MB Corpo S Text Office"/>
              <w:sz w:val="24"/>
            </w:rPr>
            <w:t>de 2022</w:t>
          </w:r>
        </w:p>
        <w:p w14:paraId="57660DE7" w14:textId="77777777" w:rsidR="003338CC" w:rsidRPr="00884B7D" w:rsidRDefault="00F21DCF" w:rsidP="00796A34">
          <w:pPr>
            <w:framePr w:w="3402" w:wrap="notBeside" w:vAnchor="page" w:hAnchor="page" w:x="6931" w:y="2201"/>
            <w:spacing w:line="260" w:lineRule="exact"/>
            <w:rPr>
              <w:rFonts w:ascii="MB Corpo S Text Office" w:hAnsi="MB Corpo S Text Office"/>
              <w:sz w:val="24"/>
            </w:rPr>
          </w:pPr>
        </w:p>
      </w:tc>
    </w:tr>
  </w:tbl>
  <w:p w14:paraId="346EAA3F" w14:textId="6CFE7945"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0510BECB" wp14:editId="797F33FD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1" w:hanging="360"/>
      </w:pPr>
      <w:rPr>
        <w:rFonts w:ascii="Symbol" w:hAnsi="Symbol"/>
        <w:b w:val="0"/>
        <w:i w:val="0"/>
        <w:w w:val="100"/>
        <w:sz w:val="21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40" w:hanging="360"/>
      </w:pPr>
    </w:lvl>
    <w:lvl w:ilvl="8">
      <w:numFmt w:val="bullet"/>
      <w:lvlText w:val="•"/>
      <w:lvlJc w:val="left"/>
      <w:pPr>
        <w:ind w:left="826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1" w:hanging="360"/>
      </w:pPr>
      <w:rPr>
        <w:rFonts w:ascii="Symbol" w:hAnsi="Symbol"/>
        <w:b w:val="0"/>
        <w:i w:val="0"/>
        <w:w w:val="100"/>
        <w:sz w:val="21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40" w:hanging="360"/>
      </w:pPr>
    </w:lvl>
    <w:lvl w:ilvl="8">
      <w:numFmt w:val="bullet"/>
      <w:lvlText w:val="•"/>
      <w:lvlJc w:val="left"/>
      <w:pPr>
        <w:ind w:left="8269" w:hanging="360"/>
      </w:pPr>
    </w:lvl>
  </w:abstractNum>
  <w:abstractNum w:abstractNumId="2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6A55"/>
    <w:multiLevelType w:val="hybridMultilevel"/>
    <w:tmpl w:val="14D0C3AE"/>
    <w:lvl w:ilvl="0" w:tplc="5D8C4D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390FD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1E92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0A1D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7CE4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C851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DA43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3A6A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B415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16C76"/>
    <w:multiLevelType w:val="hybridMultilevel"/>
    <w:tmpl w:val="7C66D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B7BF2"/>
    <w:multiLevelType w:val="multilevel"/>
    <w:tmpl w:val="672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C759F"/>
    <w:multiLevelType w:val="hybridMultilevel"/>
    <w:tmpl w:val="CF626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1F47"/>
    <w:multiLevelType w:val="hybridMultilevel"/>
    <w:tmpl w:val="412CC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0D5"/>
    <w:multiLevelType w:val="hybridMultilevel"/>
    <w:tmpl w:val="1D049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9" w15:restartNumberingAfterBreak="0">
    <w:nsid w:val="66D25D35"/>
    <w:multiLevelType w:val="hybridMultilevel"/>
    <w:tmpl w:val="046ABFA8"/>
    <w:lvl w:ilvl="0" w:tplc="1658965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33224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28AF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2EB3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FAA5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1633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486F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44B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5496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10A05"/>
    <w:multiLevelType w:val="hybridMultilevel"/>
    <w:tmpl w:val="B71C4E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8"/>
  </w:num>
  <w:num w:numId="4">
    <w:abstractNumId w:val="18"/>
  </w:num>
  <w:num w:numId="5">
    <w:abstractNumId w:val="5"/>
  </w:num>
  <w:num w:numId="6">
    <w:abstractNumId w:val="3"/>
  </w:num>
  <w:num w:numId="7">
    <w:abstractNumId w:val="20"/>
  </w:num>
  <w:num w:numId="8">
    <w:abstractNumId w:val="5"/>
  </w:num>
  <w:num w:numId="9">
    <w:abstractNumId w:val="18"/>
  </w:num>
  <w:num w:numId="10">
    <w:abstractNumId w:val="18"/>
  </w:num>
  <w:num w:numId="11">
    <w:abstractNumId w:val="5"/>
  </w:num>
  <w:num w:numId="12">
    <w:abstractNumId w:val="7"/>
  </w:num>
  <w:num w:numId="13">
    <w:abstractNumId w:val="18"/>
  </w:num>
  <w:num w:numId="14">
    <w:abstractNumId w:val="13"/>
  </w:num>
  <w:num w:numId="15">
    <w:abstractNumId w:val="2"/>
  </w:num>
  <w:num w:numId="16">
    <w:abstractNumId w:val="11"/>
  </w:num>
  <w:num w:numId="17">
    <w:abstractNumId w:val="2"/>
  </w:num>
  <w:num w:numId="18">
    <w:abstractNumId w:val="11"/>
  </w:num>
  <w:num w:numId="19">
    <w:abstractNumId w:val="5"/>
  </w:num>
  <w:num w:numId="20">
    <w:abstractNumId w:val="10"/>
  </w:num>
  <w:num w:numId="21">
    <w:abstractNumId w:val="4"/>
  </w:num>
  <w:num w:numId="22">
    <w:abstractNumId w:val="14"/>
  </w:num>
  <w:num w:numId="23">
    <w:abstractNumId w:val="9"/>
  </w:num>
  <w:num w:numId="24">
    <w:abstractNumId w:val="12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  <w:num w:numId="29">
    <w:abstractNumId w:val="19"/>
  </w:num>
  <w:num w:numId="30">
    <w:abstractNumId w:val="16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03D1B"/>
    <w:rsid w:val="00005B75"/>
    <w:rsid w:val="00014761"/>
    <w:rsid w:val="000147B1"/>
    <w:rsid w:val="0001702A"/>
    <w:rsid w:val="00031647"/>
    <w:rsid w:val="00052CB7"/>
    <w:rsid w:val="00052DF6"/>
    <w:rsid w:val="000571D8"/>
    <w:rsid w:val="00063C5F"/>
    <w:rsid w:val="00066E2F"/>
    <w:rsid w:val="00067976"/>
    <w:rsid w:val="00071190"/>
    <w:rsid w:val="000808F3"/>
    <w:rsid w:val="00086ED2"/>
    <w:rsid w:val="0009607F"/>
    <w:rsid w:val="000A0B3E"/>
    <w:rsid w:val="000A304A"/>
    <w:rsid w:val="000B2869"/>
    <w:rsid w:val="000C0D10"/>
    <w:rsid w:val="000C16BD"/>
    <w:rsid w:val="000C608B"/>
    <w:rsid w:val="000D5DF5"/>
    <w:rsid w:val="000D6488"/>
    <w:rsid w:val="000E1050"/>
    <w:rsid w:val="000E4337"/>
    <w:rsid w:val="000F1972"/>
    <w:rsid w:val="000F32BE"/>
    <w:rsid w:val="000F5636"/>
    <w:rsid w:val="0010162F"/>
    <w:rsid w:val="00111FBE"/>
    <w:rsid w:val="00126681"/>
    <w:rsid w:val="001427D9"/>
    <w:rsid w:val="0014348A"/>
    <w:rsid w:val="00146B0A"/>
    <w:rsid w:val="00146B57"/>
    <w:rsid w:val="001552DE"/>
    <w:rsid w:val="00163A0E"/>
    <w:rsid w:val="001740C1"/>
    <w:rsid w:val="001954ED"/>
    <w:rsid w:val="001979E7"/>
    <w:rsid w:val="001A749E"/>
    <w:rsid w:val="001B0A39"/>
    <w:rsid w:val="001B5CAA"/>
    <w:rsid w:val="001C56A4"/>
    <w:rsid w:val="001D295F"/>
    <w:rsid w:val="001E1A02"/>
    <w:rsid w:val="001E2D73"/>
    <w:rsid w:val="001E3A77"/>
    <w:rsid w:val="001E3EE1"/>
    <w:rsid w:val="001F3016"/>
    <w:rsid w:val="002048E7"/>
    <w:rsid w:val="00206192"/>
    <w:rsid w:val="002071A8"/>
    <w:rsid w:val="00223111"/>
    <w:rsid w:val="00226005"/>
    <w:rsid w:val="00226855"/>
    <w:rsid w:val="00237422"/>
    <w:rsid w:val="00256868"/>
    <w:rsid w:val="00262ECA"/>
    <w:rsid w:val="00264415"/>
    <w:rsid w:val="002707E9"/>
    <w:rsid w:val="00273B04"/>
    <w:rsid w:val="00276FBE"/>
    <w:rsid w:val="00277015"/>
    <w:rsid w:val="00280B5A"/>
    <w:rsid w:val="00287A5E"/>
    <w:rsid w:val="002A10A7"/>
    <w:rsid w:val="002A3133"/>
    <w:rsid w:val="002A3351"/>
    <w:rsid w:val="002A7ACD"/>
    <w:rsid w:val="002B0A8F"/>
    <w:rsid w:val="002B3165"/>
    <w:rsid w:val="002C0C49"/>
    <w:rsid w:val="002D2DE2"/>
    <w:rsid w:val="002D7539"/>
    <w:rsid w:val="002E1CE6"/>
    <w:rsid w:val="002E2A5C"/>
    <w:rsid w:val="002F2959"/>
    <w:rsid w:val="002F7ED4"/>
    <w:rsid w:val="00313781"/>
    <w:rsid w:val="00313F45"/>
    <w:rsid w:val="003203B4"/>
    <w:rsid w:val="003324EC"/>
    <w:rsid w:val="0033455B"/>
    <w:rsid w:val="00334BBD"/>
    <w:rsid w:val="00381412"/>
    <w:rsid w:val="003835C8"/>
    <w:rsid w:val="003905C1"/>
    <w:rsid w:val="00390CB5"/>
    <w:rsid w:val="003949A5"/>
    <w:rsid w:val="0039743D"/>
    <w:rsid w:val="003A7A7C"/>
    <w:rsid w:val="003B1979"/>
    <w:rsid w:val="003B2DEF"/>
    <w:rsid w:val="003C2B10"/>
    <w:rsid w:val="003E3D2B"/>
    <w:rsid w:val="003E4F4D"/>
    <w:rsid w:val="003F06F7"/>
    <w:rsid w:val="003F1819"/>
    <w:rsid w:val="004041DF"/>
    <w:rsid w:val="0041495E"/>
    <w:rsid w:val="00414B0A"/>
    <w:rsid w:val="00445E8E"/>
    <w:rsid w:val="00450451"/>
    <w:rsid w:val="00450A03"/>
    <w:rsid w:val="00452E9C"/>
    <w:rsid w:val="00454F22"/>
    <w:rsid w:val="00464B61"/>
    <w:rsid w:val="00475C72"/>
    <w:rsid w:val="004804D1"/>
    <w:rsid w:val="00482583"/>
    <w:rsid w:val="004834E1"/>
    <w:rsid w:val="0048620A"/>
    <w:rsid w:val="00492AC1"/>
    <w:rsid w:val="004963A3"/>
    <w:rsid w:val="00497524"/>
    <w:rsid w:val="004B0CD8"/>
    <w:rsid w:val="004B2F79"/>
    <w:rsid w:val="004B6E79"/>
    <w:rsid w:val="004C74D5"/>
    <w:rsid w:val="004D57B3"/>
    <w:rsid w:val="004D6885"/>
    <w:rsid w:val="004D6AD0"/>
    <w:rsid w:val="004D71F4"/>
    <w:rsid w:val="004E18A3"/>
    <w:rsid w:val="004E5B61"/>
    <w:rsid w:val="004F0B36"/>
    <w:rsid w:val="0051007B"/>
    <w:rsid w:val="00510A46"/>
    <w:rsid w:val="00521A12"/>
    <w:rsid w:val="00533DFC"/>
    <w:rsid w:val="005349C5"/>
    <w:rsid w:val="00542950"/>
    <w:rsid w:val="00542B7D"/>
    <w:rsid w:val="005522A3"/>
    <w:rsid w:val="00553663"/>
    <w:rsid w:val="005548A9"/>
    <w:rsid w:val="00556D45"/>
    <w:rsid w:val="005601FB"/>
    <w:rsid w:val="00565DC0"/>
    <w:rsid w:val="00570FD0"/>
    <w:rsid w:val="00571CB8"/>
    <w:rsid w:val="00580535"/>
    <w:rsid w:val="00582C73"/>
    <w:rsid w:val="005831E7"/>
    <w:rsid w:val="00583769"/>
    <w:rsid w:val="005906D8"/>
    <w:rsid w:val="005910B9"/>
    <w:rsid w:val="005A18B5"/>
    <w:rsid w:val="005A750F"/>
    <w:rsid w:val="005B1528"/>
    <w:rsid w:val="005B1B82"/>
    <w:rsid w:val="005B6713"/>
    <w:rsid w:val="005B7D54"/>
    <w:rsid w:val="005C5BAB"/>
    <w:rsid w:val="005D0B9C"/>
    <w:rsid w:val="005D64E2"/>
    <w:rsid w:val="005D75F6"/>
    <w:rsid w:val="005E6031"/>
    <w:rsid w:val="005F19E3"/>
    <w:rsid w:val="005F46E0"/>
    <w:rsid w:val="005F7BF1"/>
    <w:rsid w:val="00600EDB"/>
    <w:rsid w:val="006123CF"/>
    <w:rsid w:val="006131AD"/>
    <w:rsid w:val="00625E6F"/>
    <w:rsid w:val="006278A9"/>
    <w:rsid w:val="00631939"/>
    <w:rsid w:val="00631F31"/>
    <w:rsid w:val="006328E2"/>
    <w:rsid w:val="00635CC4"/>
    <w:rsid w:val="00637EA1"/>
    <w:rsid w:val="00647A2D"/>
    <w:rsid w:val="00651F51"/>
    <w:rsid w:val="0065260F"/>
    <w:rsid w:val="00657059"/>
    <w:rsid w:val="0066323C"/>
    <w:rsid w:val="00664FD6"/>
    <w:rsid w:val="006707B7"/>
    <w:rsid w:val="00672091"/>
    <w:rsid w:val="006734BA"/>
    <w:rsid w:val="0067681F"/>
    <w:rsid w:val="00683558"/>
    <w:rsid w:val="00692E5C"/>
    <w:rsid w:val="00694273"/>
    <w:rsid w:val="0069600A"/>
    <w:rsid w:val="006A27CC"/>
    <w:rsid w:val="006B6C6C"/>
    <w:rsid w:val="006C0784"/>
    <w:rsid w:val="006C2662"/>
    <w:rsid w:val="006D0BFA"/>
    <w:rsid w:val="006D3FA8"/>
    <w:rsid w:val="006D696E"/>
    <w:rsid w:val="006D76D6"/>
    <w:rsid w:val="006D7FEF"/>
    <w:rsid w:val="006E0231"/>
    <w:rsid w:val="006E5100"/>
    <w:rsid w:val="006E594D"/>
    <w:rsid w:val="00700AE0"/>
    <w:rsid w:val="00701D68"/>
    <w:rsid w:val="007026C6"/>
    <w:rsid w:val="0070346A"/>
    <w:rsid w:val="00703FDB"/>
    <w:rsid w:val="00704B5C"/>
    <w:rsid w:val="00710E87"/>
    <w:rsid w:val="00715B84"/>
    <w:rsid w:val="00725742"/>
    <w:rsid w:val="00730DC0"/>
    <w:rsid w:val="00731D84"/>
    <w:rsid w:val="007403E2"/>
    <w:rsid w:val="00751082"/>
    <w:rsid w:val="00752C1D"/>
    <w:rsid w:val="0077142B"/>
    <w:rsid w:val="00771DAC"/>
    <w:rsid w:val="0077454F"/>
    <w:rsid w:val="00781DDF"/>
    <w:rsid w:val="00796A34"/>
    <w:rsid w:val="007A042E"/>
    <w:rsid w:val="007A2778"/>
    <w:rsid w:val="007A54BE"/>
    <w:rsid w:val="007B7407"/>
    <w:rsid w:val="007D1B3A"/>
    <w:rsid w:val="007D5FE7"/>
    <w:rsid w:val="007E4662"/>
    <w:rsid w:val="007E4851"/>
    <w:rsid w:val="007E704F"/>
    <w:rsid w:val="007E7257"/>
    <w:rsid w:val="007F2690"/>
    <w:rsid w:val="007F5E54"/>
    <w:rsid w:val="007F75CF"/>
    <w:rsid w:val="00801020"/>
    <w:rsid w:val="00802487"/>
    <w:rsid w:val="0080445C"/>
    <w:rsid w:val="008060ED"/>
    <w:rsid w:val="00807063"/>
    <w:rsid w:val="00810058"/>
    <w:rsid w:val="00810FD9"/>
    <w:rsid w:val="00824FDF"/>
    <w:rsid w:val="0084631A"/>
    <w:rsid w:val="00847D35"/>
    <w:rsid w:val="008514EF"/>
    <w:rsid w:val="00865843"/>
    <w:rsid w:val="00867AA2"/>
    <w:rsid w:val="00874B45"/>
    <w:rsid w:val="00884B7D"/>
    <w:rsid w:val="00887EEE"/>
    <w:rsid w:val="00891289"/>
    <w:rsid w:val="00893CF5"/>
    <w:rsid w:val="008975D5"/>
    <w:rsid w:val="008A00E4"/>
    <w:rsid w:val="008A1566"/>
    <w:rsid w:val="008A3FE8"/>
    <w:rsid w:val="008A782E"/>
    <w:rsid w:val="008B4C26"/>
    <w:rsid w:val="008B7952"/>
    <w:rsid w:val="008C0FAE"/>
    <w:rsid w:val="008E6A70"/>
    <w:rsid w:val="008F45B2"/>
    <w:rsid w:val="008F5043"/>
    <w:rsid w:val="008F6234"/>
    <w:rsid w:val="008F7706"/>
    <w:rsid w:val="00901FDB"/>
    <w:rsid w:val="00906361"/>
    <w:rsid w:val="00907161"/>
    <w:rsid w:val="0091390B"/>
    <w:rsid w:val="00913EEF"/>
    <w:rsid w:val="009154AF"/>
    <w:rsid w:val="009210DE"/>
    <w:rsid w:val="00924708"/>
    <w:rsid w:val="00925A97"/>
    <w:rsid w:val="00930811"/>
    <w:rsid w:val="00934DC7"/>
    <w:rsid w:val="00940C2D"/>
    <w:rsid w:val="009474B1"/>
    <w:rsid w:val="00950EC2"/>
    <w:rsid w:val="00954B08"/>
    <w:rsid w:val="00965F21"/>
    <w:rsid w:val="0097392E"/>
    <w:rsid w:val="0098068F"/>
    <w:rsid w:val="0098495C"/>
    <w:rsid w:val="00987F12"/>
    <w:rsid w:val="0099285B"/>
    <w:rsid w:val="009A204E"/>
    <w:rsid w:val="009B273B"/>
    <w:rsid w:val="009B674A"/>
    <w:rsid w:val="009B74E9"/>
    <w:rsid w:val="009C2477"/>
    <w:rsid w:val="009C5882"/>
    <w:rsid w:val="009C7EB0"/>
    <w:rsid w:val="009D1258"/>
    <w:rsid w:val="009D164E"/>
    <w:rsid w:val="009D483E"/>
    <w:rsid w:val="009E4CAB"/>
    <w:rsid w:val="009F7E97"/>
    <w:rsid w:val="00A01D35"/>
    <w:rsid w:val="00A0471A"/>
    <w:rsid w:val="00A061E5"/>
    <w:rsid w:val="00A07D33"/>
    <w:rsid w:val="00A25D1E"/>
    <w:rsid w:val="00A3589D"/>
    <w:rsid w:val="00A4017B"/>
    <w:rsid w:val="00A47920"/>
    <w:rsid w:val="00A52871"/>
    <w:rsid w:val="00A60097"/>
    <w:rsid w:val="00A60592"/>
    <w:rsid w:val="00A64861"/>
    <w:rsid w:val="00A67472"/>
    <w:rsid w:val="00A73A1A"/>
    <w:rsid w:val="00A75FA0"/>
    <w:rsid w:val="00A76DB6"/>
    <w:rsid w:val="00A81C39"/>
    <w:rsid w:val="00A82289"/>
    <w:rsid w:val="00A83AE0"/>
    <w:rsid w:val="00A8478D"/>
    <w:rsid w:val="00A849C4"/>
    <w:rsid w:val="00A86613"/>
    <w:rsid w:val="00A91025"/>
    <w:rsid w:val="00AA0589"/>
    <w:rsid w:val="00AA64C9"/>
    <w:rsid w:val="00AB0C18"/>
    <w:rsid w:val="00AB2701"/>
    <w:rsid w:val="00AB45B6"/>
    <w:rsid w:val="00AB6E0B"/>
    <w:rsid w:val="00AC0ECB"/>
    <w:rsid w:val="00AC2FC7"/>
    <w:rsid w:val="00AC30BE"/>
    <w:rsid w:val="00AC351A"/>
    <w:rsid w:val="00AC40EA"/>
    <w:rsid w:val="00AC494E"/>
    <w:rsid w:val="00AC64F2"/>
    <w:rsid w:val="00AD4C68"/>
    <w:rsid w:val="00AD50FF"/>
    <w:rsid w:val="00AD7645"/>
    <w:rsid w:val="00AD7775"/>
    <w:rsid w:val="00AE2A46"/>
    <w:rsid w:val="00AE3017"/>
    <w:rsid w:val="00AE495D"/>
    <w:rsid w:val="00AF5706"/>
    <w:rsid w:val="00B01116"/>
    <w:rsid w:val="00B07796"/>
    <w:rsid w:val="00B148D1"/>
    <w:rsid w:val="00B218FD"/>
    <w:rsid w:val="00B31058"/>
    <w:rsid w:val="00B35D9F"/>
    <w:rsid w:val="00B40931"/>
    <w:rsid w:val="00B42D5C"/>
    <w:rsid w:val="00B476EB"/>
    <w:rsid w:val="00B526B2"/>
    <w:rsid w:val="00B537B7"/>
    <w:rsid w:val="00B6209B"/>
    <w:rsid w:val="00B6457F"/>
    <w:rsid w:val="00B64815"/>
    <w:rsid w:val="00B83A1C"/>
    <w:rsid w:val="00B917DB"/>
    <w:rsid w:val="00BA47D6"/>
    <w:rsid w:val="00BA548D"/>
    <w:rsid w:val="00BB49DA"/>
    <w:rsid w:val="00BB6FAD"/>
    <w:rsid w:val="00BC1B9A"/>
    <w:rsid w:val="00BC34E5"/>
    <w:rsid w:val="00BD491A"/>
    <w:rsid w:val="00BD527D"/>
    <w:rsid w:val="00BE4018"/>
    <w:rsid w:val="00BE40B5"/>
    <w:rsid w:val="00BF3F4B"/>
    <w:rsid w:val="00C015EB"/>
    <w:rsid w:val="00C028CE"/>
    <w:rsid w:val="00C06BA0"/>
    <w:rsid w:val="00C138CD"/>
    <w:rsid w:val="00C142E0"/>
    <w:rsid w:val="00C20A37"/>
    <w:rsid w:val="00C21E07"/>
    <w:rsid w:val="00C41026"/>
    <w:rsid w:val="00C505A4"/>
    <w:rsid w:val="00C5342A"/>
    <w:rsid w:val="00C54577"/>
    <w:rsid w:val="00C638E0"/>
    <w:rsid w:val="00C67B77"/>
    <w:rsid w:val="00C67D76"/>
    <w:rsid w:val="00C73366"/>
    <w:rsid w:val="00C74E76"/>
    <w:rsid w:val="00C75D15"/>
    <w:rsid w:val="00C8050F"/>
    <w:rsid w:val="00C92D55"/>
    <w:rsid w:val="00CA08C3"/>
    <w:rsid w:val="00CB4AA1"/>
    <w:rsid w:val="00CB6D72"/>
    <w:rsid w:val="00CC1244"/>
    <w:rsid w:val="00CC1A28"/>
    <w:rsid w:val="00CC2677"/>
    <w:rsid w:val="00CC33E6"/>
    <w:rsid w:val="00CC440B"/>
    <w:rsid w:val="00CD31BA"/>
    <w:rsid w:val="00CD493A"/>
    <w:rsid w:val="00CD6A99"/>
    <w:rsid w:val="00CD701F"/>
    <w:rsid w:val="00CE12F7"/>
    <w:rsid w:val="00CE38C6"/>
    <w:rsid w:val="00CF1448"/>
    <w:rsid w:val="00CF6009"/>
    <w:rsid w:val="00CF6505"/>
    <w:rsid w:val="00D0000E"/>
    <w:rsid w:val="00D03B73"/>
    <w:rsid w:val="00D05C0B"/>
    <w:rsid w:val="00D12639"/>
    <w:rsid w:val="00D207F9"/>
    <w:rsid w:val="00D30AE7"/>
    <w:rsid w:val="00D31276"/>
    <w:rsid w:val="00D356E1"/>
    <w:rsid w:val="00D37231"/>
    <w:rsid w:val="00D4185E"/>
    <w:rsid w:val="00D41958"/>
    <w:rsid w:val="00D4562B"/>
    <w:rsid w:val="00D466D7"/>
    <w:rsid w:val="00D47213"/>
    <w:rsid w:val="00D54428"/>
    <w:rsid w:val="00D56F08"/>
    <w:rsid w:val="00D5716C"/>
    <w:rsid w:val="00D65055"/>
    <w:rsid w:val="00D81C54"/>
    <w:rsid w:val="00D8370E"/>
    <w:rsid w:val="00D87A3E"/>
    <w:rsid w:val="00D931A3"/>
    <w:rsid w:val="00DB131F"/>
    <w:rsid w:val="00DB7A53"/>
    <w:rsid w:val="00DC2816"/>
    <w:rsid w:val="00DE1956"/>
    <w:rsid w:val="00DE2346"/>
    <w:rsid w:val="00DE7C5F"/>
    <w:rsid w:val="00DF671B"/>
    <w:rsid w:val="00DF7A7A"/>
    <w:rsid w:val="00E06C43"/>
    <w:rsid w:val="00E129C3"/>
    <w:rsid w:val="00E13BB1"/>
    <w:rsid w:val="00E14EA6"/>
    <w:rsid w:val="00E2085F"/>
    <w:rsid w:val="00E257CA"/>
    <w:rsid w:val="00E30BCA"/>
    <w:rsid w:val="00E30F87"/>
    <w:rsid w:val="00E36829"/>
    <w:rsid w:val="00E37C03"/>
    <w:rsid w:val="00E37E42"/>
    <w:rsid w:val="00E401CA"/>
    <w:rsid w:val="00E408D5"/>
    <w:rsid w:val="00E469DD"/>
    <w:rsid w:val="00E53789"/>
    <w:rsid w:val="00E540E8"/>
    <w:rsid w:val="00E55AB4"/>
    <w:rsid w:val="00E6418D"/>
    <w:rsid w:val="00E65A27"/>
    <w:rsid w:val="00E66182"/>
    <w:rsid w:val="00E67BB1"/>
    <w:rsid w:val="00E73B10"/>
    <w:rsid w:val="00E767AD"/>
    <w:rsid w:val="00E915EC"/>
    <w:rsid w:val="00E94873"/>
    <w:rsid w:val="00EA52EB"/>
    <w:rsid w:val="00EB409E"/>
    <w:rsid w:val="00EB4CD0"/>
    <w:rsid w:val="00EC2395"/>
    <w:rsid w:val="00EC3B93"/>
    <w:rsid w:val="00ED7900"/>
    <w:rsid w:val="00EE1810"/>
    <w:rsid w:val="00EE3F99"/>
    <w:rsid w:val="00EE5DBE"/>
    <w:rsid w:val="00EE7213"/>
    <w:rsid w:val="00EF4BB4"/>
    <w:rsid w:val="00EF4EE5"/>
    <w:rsid w:val="00EF58B4"/>
    <w:rsid w:val="00EF59DA"/>
    <w:rsid w:val="00EF7380"/>
    <w:rsid w:val="00EF759C"/>
    <w:rsid w:val="00EF76EE"/>
    <w:rsid w:val="00F02D6E"/>
    <w:rsid w:val="00F11052"/>
    <w:rsid w:val="00F11310"/>
    <w:rsid w:val="00F1376F"/>
    <w:rsid w:val="00F16856"/>
    <w:rsid w:val="00F17EE0"/>
    <w:rsid w:val="00F20D57"/>
    <w:rsid w:val="00F21DCF"/>
    <w:rsid w:val="00F24B9C"/>
    <w:rsid w:val="00F253AB"/>
    <w:rsid w:val="00F26357"/>
    <w:rsid w:val="00F3160E"/>
    <w:rsid w:val="00F3305B"/>
    <w:rsid w:val="00F43928"/>
    <w:rsid w:val="00F43DCA"/>
    <w:rsid w:val="00F46EAB"/>
    <w:rsid w:val="00F5171A"/>
    <w:rsid w:val="00F533C0"/>
    <w:rsid w:val="00F56B13"/>
    <w:rsid w:val="00F64193"/>
    <w:rsid w:val="00F7206A"/>
    <w:rsid w:val="00F82C31"/>
    <w:rsid w:val="00F87130"/>
    <w:rsid w:val="00F93BDE"/>
    <w:rsid w:val="00F95243"/>
    <w:rsid w:val="00F96B7A"/>
    <w:rsid w:val="00F97FDF"/>
    <w:rsid w:val="00FA1209"/>
    <w:rsid w:val="00FB2115"/>
    <w:rsid w:val="00FB2E8C"/>
    <w:rsid w:val="00FB39B3"/>
    <w:rsid w:val="00FB3B4B"/>
    <w:rsid w:val="00FB71CA"/>
    <w:rsid w:val="00FC060B"/>
    <w:rsid w:val="00FC2673"/>
    <w:rsid w:val="00FD258B"/>
    <w:rsid w:val="00FE1ACE"/>
    <w:rsid w:val="00FE3EAB"/>
    <w:rsid w:val="00FE4798"/>
    <w:rsid w:val="00FF265E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C652F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aliases w:val="05_Headline 1"/>
    <w:basedOn w:val="Normal"/>
    <w:next w:val="Normal"/>
    <w:link w:val="Heading1Char"/>
    <w:autoRedefine/>
    <w:uiPriority w:val="4"/>
    <w:qFormat/>
    <w:rsid w:val="00BB49DA"/>
    <w:pPr>
      <w:tabs>
        <w:tab w:val="left" w:pos="7572"/>
        <w:tab w:val="left" w:pos="8712"/>
      </w:tabs>
      <w:suppressAutoHyphens w:val="0"/>
      <w:spacing w:after="280" w:line="280" w:lineRule="exact"/>
      <w:jc w:val="center"/>
      <w:outlineLvl w:val="0"/>
    </w:pPr>
    <w:rPr>
      <w:rFonts w:ascii="MB Corpo A Title Cond Office" w:eastAsiaTheme="minorHAnsi" w:hAnsi="MB Corpo A Title Cond Office" w:cstheme="minorBidi"/>
      <w:sz w:val="28"/>
      <w:szCs w:val="22"/>
      <w:lang w:eastAsia="pt-PT" w:bidi="pt-PT"/>
    </w:rPr>
  </w:style>
  <w:style w:type="paragraph" w:styleId="Heading2">
    <w:name w:val="heading 2"/>
    <w:aliases w:val="06_Headline 2"/>
    <w:basedOn w:val="Normal"/>
    <w:next w:val="Normal"/>
    <w:link w:val="Heading2Char"/>
    <w:autoRedefine/>
    <w:uiPriority w:val="5"/>
    <w:unhideWhenUsed/>
    <w:qFormat/>
    <w:rsid w:val="0098068F"/>
    <w:pPr>
      <w:keepNext/>
      <w:keepLines/>
      <w:suppressAutoHyphens w:val="0"/>
      <w:spacing w:after="280" w:line="280" w:lineRule="exact"/>
      <w:jc w:val="both"/>
      <w:outlineLvl w:val="1"/>
    </w:pPr>
    <w:rPr>
      <w:rFonts w:ascii="MB Corpo A Title Cond Office" w:hAnsi="MB Corpo A Title Cond Office" w:cstheme="majorBidi"/>
      <w:sz w:val="22"/>
      <w:szCs w:val="22"/>
      <w:lang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02Copytextbold">
    <w:name w:val="02_Copy text bold"/>
    <w:basedOn w:val="Normal"/>
    <w:link w:val="02CopytextboldZchn"/>
    <w:autoRedefine/>
    <w:uiPriority w:val="1"/>
    <w:qFormat/>
    <w:rsid w:val="0098068F"/>
    <w:pPr>
      <w:suppressAutoHyphens w:val="0"/>
      <w:spacing w:after="240"/>
      <w:jc w:val="both"/>
    </w:pPr>
    <w:rPr>
      <w:rFonts w:ascii="MB Corpo S Text Office" w:eastAsiaTheme="minorHAnsi" w:hAnsi="MB Corpo S Text Office" w:cstheme="minorBidi"/>
      <w:b/>
      <w:sz w:val="22"/>
      <w:szCs w:val="22"/>
      <w:lang w:eastAsia="en-US"/>
    </w:rPr>
  </w:style>
  <w:style w:type="character" w:customStyle="1" w:styleId="02CopytextboldZchn">
    <w:name w:val="02_Copy text bold Zchn"/>
    <w:basedOn w:val="DefaultParagraphFont"/>
    <w:link w:val="02Copytextbold"/>
    <w:uiPriority w:val="1"/>
    <w:rsid w:val="0098068F"/>
    <w:rPr>
      <w:rFonts w:ascii="MB Corpo S Text Office" w:hAnsi="MB Corpo S Text Office"/>
      <w:b/>
    </w:rPr>
  </w:style>
  <w:style w:type="paragraph" w:customStyle="1" w:styleId="01Copytext">
    <w:name w:val="01_Copy text"/>
    <w:basedOn w:val="Normal"/>
    <w:link w:val="01CopytextZchn"/>
    <w:autoRedefine/>
    <w:qFormat/>
    <w:rsid w:val="0098068F"/>
    <w:pPr>
      <w:suppressAutoHyphens w:val="0"/>
      <w:spacing w:line="280" w:lineRule="exact"/>
      <w:jc w:val="both"/>
    </w:pPr>
    <w:rPr>
      <w:rFonts w:ascii="MB Corpo S Text Office Light" w:eastAsiaTheme="minorHAnsi" w:hAnsi="MB Corpo S Text Office Light" w:cstheme="minorBidi"/>
      <w:szCs w:val="21"/>
      <w:lang w:eastAsia="en-US"/>
    </w:rPr>
  </w:style>
  <w:style w:type="character" w:customStyle="1" w:styleId="01CopytextZchn">
    <w:name w:val="01_Copy text Zchn"/>
    <w:basedOn w:val="DefaultParagraphFont"/>
    <w:link w:val="01Copytext"/>
    <w:rsid w:val="0098068F"/>
    <w:rPr>
      <w:rFonts w:ascii="MB Corpo S Text Office Light" w:hAnsi="MB Corpo S Text Office Light"/>
      <w:sz w:val="20"/>
      <w:szCs w:val="21"/>
    </w:rPr>
  </w:style>
  <w:style w:type="paragraph" w:customStyle="1" w:styleId="20ContinuousText">
    <w:name w:val="2.0 Continuous Text"/>
    <w:basedOn w:val="Normal"/>
    <w:autoRedefine/>
    <w:qFormat/>
    <w:rsid w:val="00FE3EAB"/>
    <w:pPr>
      <w:suppressAutoHyphens w:val="0"/>
      <w:spacing w:after="320" w:line="320" w:lineRule="exact"/>
      <w:contextualSpacing/>
    </w:pPr>
    <w:rPr>
      <w:rFonts w:asciiTheme="minorHAnsi" w:hAnsiTheme="minorHAnsi"/>
      <w:sz w:val="24"/>
      <w:lang w:eastAsia="de-DE"/>
    </w:rPr>
  </w:style>
  <w:style w:type="character" w:customStyle="1" w:styleId="bgs">
    <w:name w:val="bgs"/>
    <w:basedOn w:val="DefaultParagraphFont"/>
    <w:rsid w:val="00D4562B"/>
  </w:style>
  <w:style w:type="paragraph" w:customStyle="1" w:styleId="Default">
    <w:name w:val="Default"/>
    <w:rsid w:val="00D54428"/>
    <w:pPr>
      <w:autoSpaceDE w:val="0"/>
      <w:autoSpaceDN w:val="0"/>
      <w:adjustRightInd w:val="0"/>
      <w:spacing w:after="0" w:line="240" w:lineRule="auto"/>
    </w:pPr>
    <w:rPr>
      <w:rFonts w:ascii="CorpoS" w:hAnsi="CorpoS" w:cs="CorpoS"/>
      <w:color w:val="000000"/>
      <w:sz w:val="24"/>
      <w:szCs w:val="24"/>
    </w:rPr>
  </w:style>
  <w:style w:type="table" w:styleId="GridTable4">
    <w:name w:val="Grid Table 4"/>
    <w:basedOn w:val="TableNormal"/>
    <w:uiPriority w:val="49"/>
    <w:rsid w:val="000960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aliases w:val="12_Fußnotentext"/>
    <w:basedOn w:val="Normal"/>
    <w:link w:val="FootnoteTextChar"/>
    <w:unhideWhenUsed/>
    <w:qFormat/>
    <w:rsid w:val="001D295F"/>
  </w:style>
  <w:style w:type="character" w:customStyle="1" w:styleId="FootnoteTextChar">
    <w:name w:val="Footnote Text Char"/>
    <w:aliases w:val="12_Fußnotentext Char"/>
    <w:basedOn w:val="DefaultParagraphFont"/>
    <w:link w:val="FootnoteText"/>
    <w:rsid w:val="001D29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aliases w:val="11_Fußnotenzeichen,112_Fußnotenzeichen Tabelle"/>
    <w:basedOn w:val="DefaultParagraphFont"/>
    <w:unhideWhenUsed/>
    <w:qFormat/>
    <w:rsid w:val="001D295F"/>
    <w:rPr>
      <w:vertAlign w:val="superscript"/>
    </w:rPr>
  </w:style>
  <w:style w:type="paragraph" w:styleId="Revision">
    <w:name w:val="Revision"/>
    <w:hidden/>
    <w:uiPriority w:val="99"/>
    <w:semiHidden/>
    <w:rsid w:val="0048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1Char">
    <w:name w:val="Heading 1 Char"/>
    <w:aliases w:val="05_Headline 1 Char"/>
    <w:basedOn w:val="DefaultParagraphFont"/>
    <w:link w:val="Heading1"/>
    <w:uiPriority w:val="4"/>
    <w:rsid w:val="00BB49DA"/>
    <w:rPr>
      <w:rFonts w:ascii="MB Corpo A Title Cond Office" w:hAnsi="MB Corpo A Title Cond Office"/>
      <w:sz w:val="28"/>
      <w:lang w:eastAsia="pt-PT" w:bidi="pt-PT"/>
    </w:rPr>
  </w:style>
  <w:style w:type="character" w:customStyle="1" w:styleId="Heading2Char">
    <w:name w:val="Heading 2 Char"/>
    <w:aliases w:val="06_Headline 2 Char"/>
    <w:basedOn w:val="DefaultParagraphFont"/>
    <w:link w:val="Heading2"/>
    <w:uiPriority w:val="5"/>
    <w:rsid w:val="0098068F"/>
    <w:rPr>
      <w:rFonts w:ascii="MB Corpo A Title Cond Office" w:eastAsia="Times New Roman" w:hAnsi="MB Corpo A Title Cond Office" w:cstheme="majorBidi"/>
      <w:lang w:eastAsia="pt-PT" w:bidi="pt-PT"/>
    </w:rPr>
  </w:style>
  <w:style w:type="paragraph" w:customStyle="1" w:styleId="01Flietext">
    <w:name w:val="01_Fließtext"/>
    <w:basedOn w:val="Normal"/>
    <w:link w:val="01FlietextZchn"/>
    <w:qFormat/>
    <w:rsid w:val="0098068F"/>
    <w:pPr>
      <w:suppressAutoHyphens w:val="0"/>
      <w:spacing w:line="280" w:lineRule="exact"/>
    </w:pPr>
    <w:rPr>
      <w:rFonts w:ascii="MB Corpo S Text Office Light" w:eastAsiaTheme="minorHAnsi" w:hAnsi="MB Corpo S Text Office Light" w:cstheme="minorBidi"/>
      <w:sz w:val="21"/>
      <w:szCs w:val="21"/>
      <w:lang w:eastAsia="pt-PT" w:bidi="pt-PT"/>
    </w:rPr>
  </w:style>
  <w:style w:type="character" w:customStyle="1" w:styleId="01FlietextZchn">
    <w:name w:val="01_Fließtext Zchn"/>
    <w:basedOn w:val="DefaultParagraphFont"/>
    <w:link w:val="01Flietext"/>
    <w:rsid w:val="0098068F"/>
    <w:rPr>
      <w:rFonts w:ascii="MB Corpo S Text Office Light" w:hAnsi="MB Corpo S Text Office Light"/>
      <w:sz w:val="21"/>
      <w:szCs w:val="21"/>
      <w:lang w:eastAsia="pt-PT" w:bidi="pt-PT"/>
    </w:rPr>
  </w:style>
  <w:style w:type="table" w:styleId="TableGrid">
    <w:name w:val="Table Grid"/>
    <w:basedOn w:val="TableNormal"/>
    <w:rsid w:val="00EE5DBE"/>
    <w:pPr>
      <w:spacing w:after="0" w:line="240" w:lineRule="auto"/>
    </w:pPr>
    <w:rPr>
      <w:lang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427D9"/>
    <w:pPr>
      <w:widowControl w:val="0"/>
      <w:suppressAutoHyphens w:val="0"/>
      <w:autoSpaceDE w:val="0"/>
      <w:autoSpaceDN w:val="0"/>
      <w:adjustRightInd w:val="0"/>
      <w:ind w:left="121"/>
    </w:pPr>
    <w:rPr>
      <w:rFonts w:ascii="MB Corpo S Text Office Light" w:eastAsiaTheme="minorEastAsia" w:hAnsi="MB Corpo S Text Office Light" w:cs="MB Corpo S Text Office Light"/>
      <w:sz w:val="21"/>
      <w:szCs w:val="21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99"/>
    <w:rsid w:val="001427D9"/>
    <w:rPr>
      <w:rFonts w:ascii="MB Corpo S Text Office Light" w:eastAsiaTheme="minorEastAsia" w:hAnsi="MB Corpo S Text Office Light" w:cs="MB Corpo S Text Office Light"/>
      <w:sz w:val="21"/>
      <w:szCs w:val="21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807063"/>
    <w:pPr>
      <w:widowControl w:val="0"/>
      <w:suppressAutoHyphens w:val="0"/>
      <w:autoSpaceDE w:val="0"/>
      <w:autoSpaceDN w:val="0"/>
      <w:adjustRightInd w:val="0"/>
      <w:ind w:left="102"/>
    </w:pPr>
    <w:rPr>
      <w:rFonts w:ascii="MB Corpo S Text Office Light" w:eastAsiaTheme="minorEastAsia" w:hAnsi="MB Corpo S Text Office Light" w:cs="MB Corpo S Text Office Light"/>
      <w:sz w:val="24"/>
      <w:szCs w:val="24"/>
      <w:lang w:eastAsia="pt-PT" w:bidi="pt-PT"/>
    </w:rPr>
  </w:style>
  <w:style w:type="character" w:customStyle="1" w:styleId="normaltextrun">
    <w:name w:val="normaltextrun"/>
    <w:basedOn w:val="DefaultParagraphFont"/>
    <w:rsid w:val="00BB49DA"/>
  </w:style>
  <w:style w:type="paragraph" w:customStyle="1" w:styleId="02Flietextbold">
    <w:name w:val="02_Fließtext bold"/>
    <w:basedOn w:val="01Flietext"/>
    <w:link w:val="02FlietextboldZchn"/>
    <w:uiPriority w:val="1"/>
    <w:qFormat/>
    <w:rsid w:val="00FF265E"/>
    <w:rPr>
      <w:rFonts w:ascii="MB Corpo S Text Office" w:hAnsi="MB Corpo S Text Office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FF265E"/>
    <w:rPr>
      <w:rFonts w:ascii="MB Corpo S Text Office" w:hAnsi="MB Corpo S Text Office"/>
      <w:sz w:val="21"/>
      <w:szCs w:val="21"/>
      <w:lang w:eastAsia="pt-PT" w:bidi="pt-PT"/>
    </w:rPr>
  </w:style>
  <w:style w:type="paragraph" w:customStyle="1" w:styleId="022Vorspann">
    <w:name w:val="022_Vorspann"/>
    <w:basedOn w:val="Normal"/>
    <w:link w:val="022VorspannZchn"/>
    <w:qFormat/>
    <w:rsid w:val="00FF265E"/>
    <w:pPr>
      <w:suppressAutoHyphens w:val="0"/>
      <w:spacing w:after="280" w:line="280" w:lineRule="exact"/>
    </w:pPr>
    <w:rPr>
      <w:rFonts w:ascii="MB Corpo S Text Office" w:eastAsiaTheme="minorHAnsi" w:hAnsi="MB Corpo S Text Office" w:cstheme="minorBidi"/>
      <w:sz w:val="21"/>
      <w:szCs w:val="21"/>
      <w:lang w:eastAsia="pt-PT" w:bidi="pt-PT"/>
    </w:rPr>
  </w:style>
  <w:style w:type="character" w:customStyle="1" w:styleId="022VorspannZchn">
    <w:name w:val="022_Vorspann Zchn"/>
    <w:basedOn w:val="DefaultParagraphFont"/>
    <w:link w:val="022Vorspann"/>
    <w:rsid w:val="00FF265E"/>
    <w:rPr>
      <w:rFonts w:ascii="MB Corpo S Text Office" w:hAnsi="MB Corpo S Text Office"/>
      <w:sz w:val="21"/>
      <w:szCs w:val="21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BFFD-DC07-4706-83C0-C9FCD81A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Figueiredo, Filipa (140)</cp:lastModifiedBy>
  <cp:revision>2</cp:revision>
  <cp:lastPrinted>2022-07-28T09:41:00Z</cp:lastPrinted>
  <dcterms:created xsi:type="dcterms:W3CDTF">2022-08-16T15:13:00Z</dcterms:created>
  <dcterms:modified xsi:type="dcterms:W3CDTF">2022-08-16T15:13:00Z</dcterms:modified>
</cp:coreProperties>
</file>